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0479A" w14:textId="77777777" w:rsidR="009A5C8F" w:rsidRPr="00286C31" w:rsidRDefault="009A5C8F" w:rsidP="009A5C8F">
      <w:pPr>
        <w:spacing w:after="0"/>
        <w:jc w:val="center"/>
        <w:rPr>
          <w:rFonts w:ascii="Arial" w:hAnsi="Arial" w:cs="Arial"/>
          <w:b/>
        </w:rPr>
      </w:pPr>
      <w:bookmarkStart w:id="0" w:name="_GoBack"/>
      <w:bookmarkEnd w:id="0"/>
      <w:r w:rsidRPr="00286C31">
        <w:rPr>
          <w:rFonts w:ascii="Arial" w:hAnsi="Arial" w:cs="Arial"/>
          <w:b/>
        </w:rPr>
        <w:t>Spokane County Counseling and Recovery Services (</w:t>
      </w:r>
      <w:proofErr w:type="spellStart"/>
      <w:r w:rsidRPr="00286C31">
        <w:rPr>
          <w:rFonts w:ascii="Arial" w:hAnsi="Arial" w:cs="Arial"/>
          <w:b/>
        </w:rPr>
        <w:t>CAReS</w:t>
      </w:r>
      <w:proofErr w:type="spellEnd"/>
      <w:r w:rsidRPr="00286C31">
        <w:rPr>
          <w:rFonts w:ascii="Arial" w:hAnsi="Arial" w:cs="Arial"/>
          <w:b/>
        </w:rPr>
        <w:t>)</w:t>
      </w:r>
    </w:p>
    <w:p w14:paraId="79D7BACE" w14:textId="77777777" w:rsidR="009A5C8F" w:rsidRPr="00286C31" w:rsidRDefault="009A5C8F" w:rsidP="009A5C8F">
      <w:pPr>
        <w:spacing w:after="0"/>
        <w:jc w:val="center"/>
        <w:rPr>
          <w:rFonts w:ascii="Arial" w:hAnsi="Arial" w:cs="Arial"/>
        </w:rPr>
      </w:pPr>
      <w:r w:rsidRPr="00286C31">
        <w:rPr>
          <w:rFonts w:ascii="Arial" w:hAnsi="Arial" w:cs="Arial"/>
        </w:rPr>
        <w:t>312 W. 8</w:t>
      </w:r>
      <w:r w:rsidRPr="00286C31">
        <w:rPr>
          <w:rFonts w:ascii="Arial" w:hAnsi="Arial" w:cs="Arial"/>
          <w:vertAlign w:val="superscript"/>
        </w:rPr>
        <w:t>th</w:t>
      </w:r>
      <w:r w:rsidRPr="00286C31">
        <w:rPr>
          <w:rFonts w:ascii="Arial" w:hAnsi="Arial" w:cs="Arial"/>
        </w:rPr>
        <w:t xml:space="preserve"> Avenue, Spokane, WA 99204</w:t>
      </w:r>
    </w:p>
    <w:p w14:paraId="64266533" w14:textId="11820DA4" w:rsidR="009A5C8F" w:rsidRPr="00286C31" w:rsidRDefault="009A5C8F" w:rsidP="009A5C8F">
      <w:pPr>
        <w:spacing w:after="0"/>
        <w:jc w:val="center"/>
        <w:rPr>
          <w:rFonts w:ascii="Arial" w:hAnsi="Arial" w:cs="Arial"/>
        </w:rPr>
      </w:pPr>
      <w:r w:rsidRPr="00286C31">
        <w:rPr>
          <w:rFonts w:ascii="Arial" w:hAnsi="Arial" w:cs="Arial"/>
        </w:rPr>
        <w:t>Telephone: 509-4</w:t>
      </w:r>
      <w:r w:rsidR="006D477F" w:rsidRPr="00286C31">
        <w:rPr>
          <w:rFonts w:ascii="Arial" w:hAnsi="Arial" w:cs="Arial"/>
        </w:rPr>
        <w:t>7</w:t>
      </w:r>
      <w:r w:rsidRPr="00286C31">
        <w:rPr>
          <w:rFonts w:ascii="Arial" w:hAnsi="Arial" w:cs="Arial"/>
        </w:rPr>
        <w:t>7-4388 / Secure Fax: 509-477-3615</w:t>
      </w:r>
    </w:p>
    <w:p w14:paraId="45520F6A" w14:textId="77777777" w:rsidR="00201892" w:rsidRPr="00286C31" w:rsidRDefault="00201892" w:rsidP="009A5C8F">
      <w:pPr>
        <w:spacing w:after="0"/>
        <w:jc w:val="center"/>
        <w:rPr>
          <w:rFonts w:ascii="Arial" w:hAnsi="Arial" w:cs="Arial"/>
        </w:rPr>
      </w:pPr>
    </w:p>
    <w:p w14:paraId="20B79ED2" w14:textId="77777777" w:rsidR="00201892" w:rsidRPr="00286C31" w:rsidRDefault="00201892" w:rsidP="00201892">
      <w:pPr>
        <w:spacing w:after="100"/>
        <w:jc w:val="center"/>
        <w:rPr>
          <w:rFonts w:ascii="Arial" w:hAnsi="Arial" w:cs="Arial"/>
          <w:b/>
        </w:rPr>
      </w:pPr>
      <w:r w:rsidRPr="00286C31">
        <w:rPr>
          <w:rFonts w:ascii="Arial" w:hAnsi="Arial" w:cs="Arial"/>
          <w:b/>
        </w:rPr>
        <w:t xml:space="preserve">CONSENT FOR THE RELEASE OF CONFIDENTIAL INFORMATION </w:t>
      </w:r>
    </w:p>
    <w:p w14:paraId="3F54AF96" w14:textId="77777777" w:rsidR="00201892" w:rsidRPr="00286C31" w:rsidRDefault="00201892" w:rsidP="00201892">
      <w:pPr>
        <w:spacing w:after="100"/>
        <w:rPr>
          <w:rFonts w:ascii="Arial" w:hAnsi="Arial" w:cs="Arial"/>
          <w:sz w:val="20"/>
          <w:szCs w:val="20"/>
        </w:rPr>
      </w:pPr>
      <w:r w:rsidRPr="00286C31">
        <w:rPr>
          <w:rFonts w:ascii="Arial" w:hAnsi="Arial" w:cs="Arial"/>
          <w:sz w:val="20"/>
          <w:szCs w:val="20"/>
        </w:rPr>
        <w:t xml:space="preserve">I, ____________________________________ authorize the Spokane County Community Services, Housing, and Community Development </w:t>
      </w:r>
      <w:proofErr w:type="spellStart"/>
      <w:r w:rsidRPr="00286C31">
        <w:rPr>
          <w:rFonts w:ascii="Arial" w:hAnsi="Arial" w:cs="Arial"/>
          <w:sz w:val="20"/>
          <w:szCs w:val="20"/>
        </w:rPr>
        <w:t>CAReS</w:t>
      </w:r>
      <w:proofErr w:type="spellEnd"/>
      <w:r w:rsidRPr="00286C31">
        <w:rPr>
          <w:rFonts w:ascii="Arial" w:hAnsi="Arial" w:cs="Arial"/>
          <w:sz w:val="20"/>
          <w:szCs w:val="20"/>
        </w:rPr>
        <w:t xml:space="preserve"> Division to exchange information with the following individual or entity:</w:t>
      </w:r>
    </w:p>
    <w:p w14:paraId="2EE0EA68" w14:textId="366BED8A" w:rsidR="00201892" w:rsidRPr="00286C31" w:rsidRDefault="00201892" w:rsidP="00201892">
      <w:pPr>
        <w:spacing w:after="60"/>
        <w:rPr>
          <w:rFonts w:ascii="Arial" w:hAnsi="Arial" w:cs="Arial"/>
          <w:sz w:val="20"/>
          <w:szCs w:val="20"/>
        </w:rPr>
      </w:pPr>
      <w:r w:rsidRPr="00286C31">
        <w:rPr>
          <w:rFonts w:ascii="Arial" w:hAnsi="Arial" w:cs="Arial"/>
          <w:sz w:val="20"/>
          <w:szCs w:val="20"/>
        </w:rPr>
        <w:t xml:space="preserve">Name and relationship: _____________________________________________________________________________      </w:t>
      </w:r>
    </w:p>
    <w:p w14:paraId="058D5441" w14:textId="77777777" w:rsidR="00201892" w:rsidRPr="00286C31" w:rsidRDefault="00201892" w:rsidP="00201892">
      <w:pPr>
        <w:spacing w:after="60"/>
        <w:rPr>
          <w:rFonts w:ascii="Arial" w:hAnsi="Arial" w:cs="Arial"/>
          <w:sz w:val="20"/>
          <w:szCs w:val="20"/>
        </w:rPr>
      </w:pPr>
      <w:r w:rsidRPr="00286C31">
        <w:rPr>
          <w:rFonts w:ascii="Arial" w:hAnsi="Arial" w:cs="Arial"/>
          <w:sz w:val="20"/>
          <w:szCs w:val="20"/>
        </w:rPr>
        <w:t xml:space="preserve">Address: _________________________________________________________________________________________      </w:t>
      </w:r>
    </w:p>
    <w:p w14:paraId="19E5E522" w14:textId="77777777" w:rsidR="00201892" w:rsidRPr="00286C31" w:rsidRDefault="00201892" w:rsidP="00201892">
      <w:pPr>
        <w:spacing w:after="60"/>
        <w:rPr>
          <w:rFonts w:ascii="Arial" w:hAnsi="Arial" w:cs="Arial"/>
          <w:sz w:val="20"/>
          <w:szCs w:val="20"/>
        </w:rPr>
      </w:pPr>
      <w:r w:rsidRPr="00286C31">
        <w:rPr>
          <w:rFonts w:ascii="Arial" w:hAnsi="Arial" w:cs="Arial"/>
          <w:sz w:val="20"/>
          <w:szCs w:val="20"/>
        </w:rPr>
        <w:t>Phone: __________________________________</w:t>
      </w:r>
      <w:r w:rsidRPr="00286C31">
        <w:rPr>
          <w:rFonts w:ascii="Arial" w:hAnsi="Arial" w:cs="Arial"/>
          <w:sz w:val="20"/>
          <w:szCs w:val="20"/>
        </w:rPr>
        <w:tab/>
      </w:r>
      <w:r w:rsidRPr="00286C31">
        <w:rPr>
          <w:rFonts w:ascii="Arial" w:hAnsi="Arial" w:cs="Arial"/>
          <w:sz w:val="20"/>
          <w:szCs w:val="20"/>
        </w:rPr>
        <w:tab/>
        <w:t xml:space="preserve"> Fax: ________________________________________ </w:t>
      </w:r>
    </w:p>
    <w:p w14:paraId="23940093" w14:textId="77777777" w:rsidR="00201892" w:rsidRPr="00286C31" w:rsidRDefault="00201892" w:rsidP="00201892">
      <w:pPr>
        <w:spacing w:after="60"/>
        <w:rPr>
          <w:rFonts w:ascii="Arial" w:hAnsi="Arial" w:cs="Arial"/>
          <w:sz w:val="20"/>
          <w:szCs w:val="20"/>
        </w:rPr>
      </w:pPr>
    </w:p>
    <w:p w14:paraId="569B41DC" w14:textId="20CE8B30" w:rsidR="00201892" w:rsidRPr="00286C31" w:rsidRDefault="00201892" w:rsidP="00201892">
      <w:pPr>
        <w:spacing w:before="120" w:after="100"/>
        <w:rPr>
          <w:rFonts w:ascii="Arial" w:hAnsi="Arial" w:cs="Arial"/>
          <w:sz w:val="20"/>
          <w:szCs w:val="20"/>
        </w:rPr>
      </w:pPr>
      <w:r w:rsidRPr="00286C31">
        <w:rPr>
          <w:rFonts w:ascii="Arial" w:hAnsi="Arial" w:cs="Arial"/>
          <w:sz w:val="20"/>
          <w:szCs w:val="20"/>
        </w:rPr>
        <w:t xml:space="preserve">By initialing items below, I authorize the release and exchange of the following types of information:   </w:t>
      </w:r>
    </w:p>
    <w:p w14:paraId="1D3A75F5" w14:textId="77777777" w:rsidR="00201892" w:rsidRPr="00286C31" w:rsidRDefault="00201892" w:rsidP="00201892">
      <w:pPr>
        <w:spacing w:after="0"/>
        <w:rPr>
          <w:rFonts w:ascii="Arial" w:hAnsi="Arial" w:cs="Arial"/>
          <w:sz w:val="20"/>
          <w:szCs w:val="20"/>
        </w:rPr>
      </w:pPr>
      <w:r w:rsidRPr="00286C31">
        <w:rPr>
          <w:rFonts w:ascii="Arial" w:hAnsi="Arial" w:cs="Arial"/>
          <w:sz w:val="20"/>
          <w:szCs w:val="20"/>
        </w:rPr>
        <w:fldChar w:fldCharType="begin">
          <w:ffData>
            <w:name w:val="Check33"/>
            <w:enabled/>
            <w:calcOnExit w:val="0"/>
            <w:checkBox>
              <w:sizeAuto/>
              <w:default w:val="0"/>
            </w:checkBox>
          </w:ffData>
        </w:fldChar>
      </w:r>
      <w:bookmarkStart w:id="1" w:name="Check33"/>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bookmarkEnd w:id="1"/>
      <w:r w:rsidRPr="00286C31">
        <w:rPr>
          <w:rFonts w:ascii="Arial" w:hAnsi="Arial" w:cs="Arial"/>
          <w:sz w:val="20"/>
          <w:szCs w:val="20"/>
        </w:rPr>
        <w:t xml:space="preserve"> MH Treatment Discharge Summary</w:t>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t xml:space="preserve">   </w:t>
      </w:r>
      <w:r w:rsidRPr="00286C31">
        <w:rPr>
          <w:rFonts w:ascii="Arial" w:hAnsi="Arial" w:cs="Arial"/>
          <w:sz w:val="20"/>
          <w:szCs w:val="20"/>
        </w:rPr>
        <w:fldChar w:fldCharType="begin">
          <w:ffData>
            <w:name w:val=""/>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sz w:val="20"/>
          <w:szCs w:val="20"/>
        </w:rPr>
        <w:t xml:space="preserve"> SUD Diagnostic Assessment</w:t>
      </w:r>
    </w:p>
    <w:p w14:paraId="66CBF418" w14:textId="77777777" w:rsidR="00201892" w:rsidRPr="00286C31" w:rsidRDefault="00201892" w:rsidP="00201892">
      <w:pPr>
        <w:spacing w:after="0"/>
        <w:rPr>
          <w:rFonts w:ascii="Arial" w:hAnsi="Arial" w:cs="Arial"/>
          <w:sz w:val="20"/>
          <w:szCs w:val="20"/>
          <w:u w:val="single"/>
        </w:rPr>
      </w:pPr>
      <w:r w:rsidRPr="00286C31">
        <w:rPr>
          <w:rFonts w:ascii="Arial" w:hAnsi="Arial" w:cs="Arial"/>
          <w:sz w:val="20"/>
          <w:szCs w:val="20"/>
        </w:rPr>
        <w:fldChar w:fldCharType="begin">
          <w:ffData>
            <w:name w:val="Check8"/>
            <w:enabled/>
            <w:calcOnExit w:val="0"/>
            <w:checkBox>
              <w:sizeAuto/>
              <w:default w:val="0"/>
            </w:checkBox>
          </w:ffData>
        </w:fldChar>
      </w:r>
      <w:bookmarkStart w:id="2" w:name="Check8"/>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bookmarkEnd w:id="2"/>
      <w:r w:rsidRPr="00286C31">
        <w:rPr>
          <w:rFonts w:ascii="Arial" w:hAnsi="Arial" w:cs="Arial"/>
          <w:sz w:val="20"/>
          <w:szCs w:val="20"/>
        </w:rPr>
        <w:t xml:space="preserve"> MH Treatment Notes</w:t>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t xml:space="preserve">   </w:t>
      </w:r>
      <w:r w:rsidRPr="00286C31">
        <w:rPr>
          <w:rFonts w:ascii="Arial" w:hAnsi="Arial" w:cs="Arial"/>
          <w:sz w:val="20"/>
          <w:szCs w:val="20"/>
        </w:rPr>
        <w:fldChar w:fldCharType="begin">
          <w:ffData>
            <w:name w:val="Check32"/>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sz w:val="20"/>
          <w:szCs w:val="20"/>
        </w:rPr>
        <w:t xml:space="preserve"> SUD Treatment Notes</w:t>
      </w:r>
    </w:p>
    <w:p w14:paraId="3960307C" w14:textId="77777777" w:rsidR="00201892" w:rsidRPr="00286C31" w:rsidRDefault="00201892" w:rsidP="00201892">
      <w:pPr>
        <w:spacing w:after="0"/>
        <w:rPr>
          <w:rFonts w:ascii="Arial" w:hAnsi="Arial" w:cs="Arial"/>
          <w:sz w:val="20"/>
          <w:szCs w:val="20"/>
        </w:rPr>
      </w:pPr>
      <w:r w:rsidRPr="00286C31">
        <w:rPr>
          <w:rFonts w:ascii="Arial" w:hAnsi="Arial" w:cs="Arial"/>
          <w:sz w:val="20"/>
          <w:szCs w:val="20"/>
        </w:rPr>
        <w:fldChar w:fldCharType="begin">
          <w:ffData>
            <w:name w:val="Check9"/>
            <w:enabled/>
            <w:calcOnExit w:val="0"/>
            <w:checkBox>
              <w:sizeAuto/>
              <w:default w:val="0"/>
            </w:checkBox>
          </w:ffData>
        </w:fldChar>
      </w:r>
      <w:bookmarkStart w:id="3" w:name="Check9"/>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bookmarkEnd w:id="3"/>
      <w:r w:rsidRPr="00286C31">
        <w:rPr>
          <w:rFonts w:ascii="Arial" w:hAnsi="Arial" w:cs="Arial"/>
          <w:sz w:val="20"/>
          <w:szCs w:val="20"/>
        </w:rPr>
        <w:t xml:space="preserve"> Involuntary Treatment History/Records (RCW 71.05)</w:t>
      </w:r>
      <w:r w:rsidRPr="00286C31">
        <w:rPr>
          <w:rFonts w:ascii="Arial" w:hAnsi="Arial" w:cs="Arial"/>
          <w:sz w:val="20"/>
          <w:szCs w:val="20"/>
        </w:rPr>
        <w:tab/>
        <w:t xml:space="preserve">   </w:t>
      </w:r>
      <w:r w:rsidRPr="00286C31">
        <w:rPr>
          <w:rFonts w:ascii="Arial" w:hAnsi="Arial" w:cs="Arial"/>
          <w:sz w:val="20"/>
          <w:szCs w:val="20"/>
        </w:rPr>
        <w:fldChar w:fldCharType="begin">
          <w:ffData>
            <w:name w:val="Check15"/>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sz w:val="20"/>
          <w:szCs w:val="20"/>
        </w:rPr>
        <w:t xml:space="preserve"> SUD Treatment Discharge Summary</w:t>
      </w:r>
    </w:p>
    <w:p w14:paraId="3A30D0E0" w14:textId="77777777" w:rsidR="00201892" w:rsidRPr="00286C31" w:rsidRDefault="00201892" w:rsidP="00201892">
      <w:pPr>
        <w:spacing w:after="0"/>
        <w:rPr>
          <w:rFonts w:ascii="Arial" w:hAnsi="Arial" w:cs="Arial"/>
          <w:sz w:val="20"/>
          <w:szCs w:val="20"/>
        </w:rPr>
      </w:pPr>
      <w:r w:rsidRPr="00286C31">
        <w:rPr>
          <w:rFonts w:ascii="Arial" w:hAnsi="Arial" w:cs="Arial"/>
          <w:sz w:val="20"/>
          <w:szCs w:val="20"/>
        </w:rPr>
        <w:fldChar w:fldCharType="begin">
          <w:ffData>
            <w:name w:val="Check10"/>
            <w:enabled/>
            <w:calcOnExit w:val="0"/>
            <w:checkBox>
              <w:sizeAuto/>
              <w:default w:val="0"/>
            </w:checkBox>
          </w:ffData>
        </w:fldChar>
      </w:r>
      <w:bookmarkStart w:id="4" w:name="Check10"/>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bookmarkEnd w:id="4"/>
      <w:r w:rsidRPr="00286C31">
        <w:rPr>
          <w:rFonts w:ascii="Arial" w:hAnsi="Arial" w:cs="Arial"/>
          <w:sz w:val="20"/>
          <w:szCs w:val="20"/>
        </w:rPr>
        <w:t xml:space="preserve"> MH Diagnostic Assessment</w:t>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t xml:space="preserve">   </w:t>
      </w:r>
      <w:r w:rsidRPr="00286C31">
        <w:rPr>
          <w:rFonts w:ascii="Arial" w:hAnsi="Arial" w:cs="Arial"/>
          <w:sz w:val="20"/>
          <w:szCs w:val="20"/>
        </w:rPr>
        <w:fldChar w:fldCharType="begin">
          <w:ffData>
            <w:name w:val="Check17"/>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sz w:val="20"/>
          <w:szCs w:val="20"/>
        </w:rPr>
        <w:t xml:space="preserve"> SUD Treatment Continuing Care Plan</w:t>
      </w:r>
    </w:p>
    <w:p w14:paraId="7DC9F451" w14:textId="77777777" w:rsidR="00201892" w:rsidRPr="00286C31" w:rsidRDefault="00201892" w:rsidP="00201892">
      <w:pPr>
        <w:spacing w:after="0"/>
        <w:rPr>
          <w:rFonts w:ascii="Arial" w:hAnsi="Arial" w:cs="Arial"/>
          <w:sz w:val="20"/>
          <w:szCs w:val="20"/>
        </w:rPr>
      </w:pPr>
      <w:r w:rsidRPr="00286C31">
        <w:rPr>
          <w:rFonts w:ascii="Arial" w:hAnsi="Arial" w:cs="Arial"/>
          <w:sz w:val="20"/>
          <w:szCs w:val="20"/>
        </w:rPr>
        <w:fldChar w:fldCharType="begin">
          <w:ffData>
            <w:name w:val="Check10"/>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sz w:val="20"/>
          <w:szCs w:val="20"/>
        </w:rPr>
        <w:t xml:space="preserve"> MH Treatment Plan</w:t>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t xml:space="preserve">   </w:t>
      </w:r>
      <w:r w:rsidRPr="00286C31">
        <w:rPr>
          <w:rFonts w:ascii="Arial" w:hAnsi="Arial" w:cs="Arial"/>
          <w:sz w:val="20"/>
          <w:szCs w:val="20"/>
        </w:rPr>
        <w:fldChar w:fldCharType="begin">
          <w:ffData>
            <w:name w:val="Check10"/>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sz w:val="20"/>
          <w:szCs w:val="20"/>
        </w:rPr>
        <w:t xml:space="preserve"> SUD Treatment Plan</w:t>
      </w:r>
    </w:p>
    <w:p w14:paraId="47AECA8D" w14:textId="77777777" w:rsidR="00201892" w:rsidRPr="00286C31" w:rsidRDefault="00201892" w:rsidP="00201892">
      <w:pPr>
        <w:spacing w:after="0"/>
        <w:rPr>
          <w:rFonts w:ascii="Arial" w:hAnsi="Arial" w:cs="Arial"/>
          <w:sz w:val="20"/>
          <w:szCs w:val="20"/>
        </w:rPr>
      </w:pPr>
      <w:r w:rsidRPr="00286C31">
        <w:rPr>
          <w:rFonts w:ascii="Arial" w:hAnsi="Arial" w:cs="Arial"/>
          <w:sz w:val="20"/>
          <w:szCs w:val="20"/>
        </w:rPr>
        <w:fldChar w:fldCharType="begin">
          <w:ffData>
            <w:name w:val="Check11"/>
            <w:enabled/>
            <w:calcOnExit w:val="0"/>
            <w:checkBox>
              <w:sizeAuto/>
              <w:default w:val="0"/>
            </w:checkBox>
          </w:ffData>
        </w:fldChar>
      </w:r>
      <w:bookmarkStart w:id="5" w:name="Check11"/>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bookmarkEnd w:id="5"/>
      <w:r w:rsidRPr="00286C31">
        <w:rPr>
          <w:rFonts w:ascii="Arial" w:hAnsi="Arial" w:cs="Arial"/>
          <w:sz w:val="20"/>
          <w:szCs w:val="20"/>
        </w:rPr>
        <w:t xml:space="preserve"> Psychological Evaluation</w:t>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t xml:space="preserve">   </w:t>
      </w:r>
      <w:r w:rsidRPr="00286C31">
        <w:rPr>
          <w:rFonts w:ascii="Arial" w:hAnsi="Arial" w:cs="Arial"/>
          <w:sz w:val="20"/>
          <w:szCs w:val="20"/>
        </w:rPr>
        <w:fldChar w:fldCharType="begin">
          <w:ffData>
            <w:name w:val="Check18"/>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sz w:val="20"/>
          <w:szCs w:val="20"/>
        </w:rPr>
        <w:t xml:space="preserve"> Treatment Compliance Reports (Requested by DOC)</w:t>
      </w:r>
    </w:p>
    <w:p w14:paraId="179D5845" w14:textId="579F335B" w:rsidR="00201892" w:rsidRPr="00286C31" w:rsidRDefault="00201892" w:rsidP="00201892">
      <w:pPr>
        <w:spacing w:after="0"/>
        <w:rPr>
          <w:rFonts w:ascii="Arial" w:hAnsi="Arial" w:cs="Arial"/>
          <w:sz w:val="20"/>
          <w:szCs w:val="20"/>
        </w:rPr>
      </w:pPr>
      <w:r w:rsidRPr="00286C31">
        <w:rPr>
          <w:rFonts w:ascii="Arial" w:hAnsi="Arial" w:cs="Arial"/>
          <w:sz w:val="20"/>
          <w:szCs w:val="20"/>
        </w:rPr>
        <w:fldChar w:fldCharType="begin">
          <w:ffData>
            <w:name w:val="Check12"/>
            <w:enabled/>
            <w:calcOnExit w:val="0"/>
            <w:checkBox>
              <w:sizeAuto/>
              <w:default w:val="0"/>
            </w:checkBox>
          </w:ffData>
        </w:fldChar>
      </w:r>
      <w:bookmarkStart w:id="6" w:name="Check12"/>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bookmarkEnd w:id="6"/>
      <w:r w:rsidRPr="00286C31">
        <w:rPr>
          <w:rFonts w:ascii="Arial" w:hAnsi="Arial" w:cs="Arial"/>
          <w:sz w:val="20"/>
          <w:szCs w:val="20"/>
        </w:rPr>
        <w:t xml:space="preserve"> Psychiatric Evaluation</w:t>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t xml:space="preserve">   </w:t>
      </w:r>
      <w:r w:rsidRPr="00286C31">
        <w:rPr>
          <w:rFonts w:ascii="Arial" w:hAnsi="Arial" w:cs="Arial"/>
          <w:sz w:val="20"/>
          <w:szCs w:val="20"/>
        </w:rPr>
        <w:fldChar w:fldCharType="begin">
          <w:ffData>
            <w:name w:val="Check19"/>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sz w:val="20"/>
          <w:szCs w:val="20"/>
        </w:rPr>
        <w:t xml:space="preserve"> Involuntary SUD Treatment History/Records (RCW71.05)</w:t>
      </w:r>
    </w:p>
    <w:p w14:paraId="0A5008C4" w14:textId="77777777" w:rsidR="00201892" w:rsidRPr="00286C31" w:rsidRDefault="00201892" w:rsidP="00201892">
      <w:pPr>
        <w:spacing w:after="0"/>
        <w:rPr>
          <w:rFonts w:ascii="Arial" w:hAnsi="Arial" w:cs="Arial"/>
          <w:sz w:val="20"/>
          <w:szCs w:val="20"/>
        </w:rPr>
      </w:pPr>
      <w:r w:rsidRPr="00286C31">
        <w:rPr>
          <w:rFonts w:ascii="Arial" w:hAnsi="Arial" w:cs="Arial"/>
          <w:sz w:val="20"/>
          <w:szCs w:val="20"/>
        </w:rPr>
        <w:fldChar w:fldCharType="begin">
          <w:ffData>
            <w:name w:val="Check13"/>
            <w:enabled/>
            <w:calcOnExit w:val="0"/>
            <w:checkBox>
              <w:sizeAuto/>
              <w:default w:val="0"/>
            </w:checkBox>
          </w:ffData>
        </w:fldChar>
      </w:r>
      <w:bookmarkStart w:id="7" w:name="Check13"/>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bookmarkEnd w:id="7"/>
      <w:r w:rsidRPr="00286C31">
        <w:rPr>
          <w:rFonts w:ascii="Arial" w:hAnsi="Arial" w:cs="Arial"/>
          <w:sz w:val="20"/>
          <w:szCs w:val="20"/>
        </w:rPr>
        <w:t xml:space="preserve"> Forensic Discharge Review (State hospital)</w:t>
      </w:r>
      <w:r w:rsidRPr="00286C31">
        <w:rPr>
          <w:rFonts w:ascii="Arial" w:hAnsi="Arial" w:cs="Arial"/>
          <w:sz w:val="20"/>
          <w:szCs w:val="20"/>
        </w:rPr>
        <w:tab/>
        <w:t xml:space="preserve">                </w:t>
      </w:r>
      <w:r w:rsidRPr="00286C31">
        <w:rPr>
          <w:rFonts w:ascii="Arial" w:hAnsi="Arial" w:cs="Arial"/>
          <w:sz w:val="20"/>
          <w:szCs w:val="20"/>
        </w:rPr>
        <w:fldChar w:fldCharType="begin">
          <w:ffData>
            <w:name w:val="Check15"/>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sz w:val="20"/>
          <w:szCs w:val="20"/>
        </w:rPr>
        <w:t xml:space="preserve"> Health and Physical</w:t>
      </w:r>
    </w:p>
    <w:p w14:paraId="3B6CF56F" w14:textId="77777777" w:rsidR="00201892" w:rsidRPr="00286C31" w:rsidRDefault="00201892" w:rsidP="00201892">
      <w:pPr>
        <w:spacing w:after="0"/>
        <w:rPr>
          <w:rFonts w:ascii="Arial" w:hAnsi="Arial" w:cs="Arial"/>
          <w:sz w:val="20"/>
          <w:szCs w:val="20"/>
        </w:rPr>
      </w:pPr>
      <w:r w:rsidRPr="00286C31">
        <w:rPr>
          <w:rFonts w:ascii="Arial" w:hAnsi="Arial" w:cs="Arial"/>
          <w:sz w:val="20"/>
          <w:szCs w:val="20"/>
        </w:rPr>
        <w:fldChar w:fldCharType="begin">
          <w:ffData>
            <w:name w:val="Check15"/>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sz w:val="20"/>
          <w:szCs w:val="20"/>
        </w:rPr>
        <w:t xml:space="preserve"> Verbal exchange of information                  </w:t>
      </w:r>
      <w:r w:rsidRPr="00286C31">
        <w:rPr>
          <w:rFonts w:ascii="Arial" w:hAnsi="Arial" w:cs="Arial"/>
          <w:sz w:val="20"/>
          <w:szCs w:val="20"/>
        </w:rPr>
        <w:tab/>
        <w:t xml:space="preserve">                </w:t>
      </w:r>
      <w:r w:rsidRPr="00286C31">
        <w:rPr>
          <w:rFonts w:ascii="Arial" w:hAnsi="Arial" w:cs="Arial"/>
          <w:sz w:val="20"/>
          <w:szCs w:val="20"/>
        </w:rPr>
        <w:fldChar w:fldCharType="begin">
          <w:ffData>
            <w:name w:val="Check15"/>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sz w:val="20"/>
          <w:szCs w:val="20"/>
        </w:rPr>
        <w:t xml:space="preserve"> Emergency Contact</w:t>
      </w:r>
    </w:p>
    <w:p w14:paraId="5E107FEF" w14:textId="77777777" w:rsidR="00201892" w:rsidRPr="00286C31" w:rsidRDefault="00201892" w:rsidP="00201892">
      <w:pPr>
        <w:spacing w:after="0"/>
        <w:rPr>
          <w:rFonts w:ascii="Arial" w:hAnsi="Arial" w:cs="Arial"/>
          <w:sz w:val="20"/>
          <w:szCs w:val="20"/>
        </w:rPr>
      </w:pPr>
      <w:r w:rsidRPr="00286C31">
        <w:rPr>
          <w:rFonts w:ascii="Arial" w:hAnsi="Arial" w:cs="Arial"/>
          <w:sz w:val="20"/>
          <w:szCs w:val="20"/>
        </w:rPr>
        <w:fldChar w:fldCharType="begin">
          <w:ffData>
            <w:name w:val="Check15"/>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sz w:val="20"/>
          <w:szCs w:val="20"/>
        </w:rPr>
        <w:t xml:space="preserve"> Presence and attendance</w:t>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r>
      <w:r w:rsidRPr="00286C31">
        <w:rPr>
          <w:rFonts w:ascii="Arial" w:hAnsi="Arial" w:cs="Arial"/>
          <w:sz w:val="20"/>
          <w:szCs w:val="20"/>
        </w:rPr>
        <w:tab/>
        <w:t xml:space="preserve">   </w:t>
      </w:r>
      <w:r w:rsidRPr="00286C31">
        <w:rPr>
          <w:rFonts w:ascii="Arial" w:hAnsi="Arial" w:cs="Arial"/>
          <w:sz w:val="20"/>
          <w:szCs w:val="20"/>
        </w:rPr>
        <w:fldChar w:fldCharType="begin">
          <w:ffData>
            <w:name w:val="Check15"/>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sz w:val="20"/>
          <w:szCs w:val="20"/>
        </w:rPr>
        <w:t xml:space="preserve"> UA/Lab results</w:t>
      </w:r>
    </w:p>
    <w:p w14:paraId="3A08E125" w14:textId="77777777" w:rsidR="00201892" w:rsidRPr="00286C31" w:rsidRDefault="00201892" w:rsidP="00201892">
      <w:pPr>
        <w:spacing w:after="0"/>
        <w:rPr>
          <w:rFonts w:ascii="Arial" w:hAnsi="Arial" w:cs="Arial"/>
          <w:sz w:val="20"/>
          <w:szCs w:val="20"/>
        </w:rPr>
      </w:pPr>
      <w:r w:rsidRPr="00286C31">
        <w:rPr>
          <w:rFonts w:ascii="Arial" w:hAnsi="Arial" w:cs="Arial"/>
          <w:sz w:val="20"/>
          <w:szCs w:val="20"/>
        </w:rPr>
        <w:fldChar w:fldCharType="begin">
          <w:ffData>
            <w:name w:val="Check15"/>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sz w:val="20"/>
          <w:szCs w:val="20"/>
        </w:rPr>
        <w:t xml:space="preserve"> Information regarding treatment progress</w:t>
      </w:r>
    </w:p>
    <w:p w14:paraId="29EE14ED" w14:textId="2EBE736D" w:rsidR="00201892" w:rsidRPr="00286C31" w:rsidRDefault="00201892" w:rsidP="00201892">
      <w:pPr>
        <w:spacing w:after="0"/>
        <w:ind w:left="5040" w:hanging="5040"/>
        <w:rPr>
          <w:rFonts w:ascii="Arial" w:hAnsi="Arial" w:cs="Arial"/>
          <w:sz w:val="20"/>
          <w:szCs w:val="20"/>
        </w:rPr>
      </w:pPr>
      <w:r w:rsidRPr="00286C31">
        <w:rPr>
          <w:rFonts w:ascii="Arial" w:hAnsi="Arial" w:cs="Arial"/>
          <w:sz w:val="20"/>
          <w:szCs w:val="20"/>
        </w:rPr>
        <w:tab/>
      </w:r>
    </w:p>
    <w:p w14:paraId="2DA584A5" w14:textId="77777777" w:rsidR="00201892" w:rsidRPr="00286C31" w:rsidRDefault="00201892" w:rsidP="00201892">
      <w:pPr>
        <w:tabs>
          <w:tab w:val="left" w:pos="0"/>
        </w:tabs>
        <w:spacing w:after="0"/>
        <w:rPr>
          <w:rFonts w:ascii="Arial" w:hAnsi="Arial" w:cs="Arial"/>
          <w:sz w:val="20"/>
          <w:szCs w:val="20"/>
        </w:rPr>
      </w:pPr>
      <w:r w:rsidRPr="00286C31">
        <w:rPr>
          <w:rFonts w:ascii="Arial" w:hAnsi="Arial" w:cs="Arial"/>
          <w:sz w:val="20"/>
          <w:szCs w:val="20"/>
        </w:rPr>
        <w:t xml:space="preserve">(3) </w:t>
      </w:r>
      <w:r w:rsidRPr="00286C31">
        <w:rPr>
          <w:rFonts w:ascii="Arial" w:hAnsi="Arial" w:cs="Arial"/>
          <w:sz w:val="20"/>
          <w:szCs w:val="20"/>
          <w:u w:val="single"/>
        </w:rPr>
        <w:t>Other</w:t>
      </w:r>
      <w:r w:rsidRPr="00286C31">
        <w:rPr>
          <w:rFonts w:ascii="Arial" w:hAnsi="Arial" w:cs="Arial"/>
          <w:sz w:val="20"/>
          <w:szCs w:val="20"/>
        </w:rPr>
        <w:t>: Specify other information as necessary for cross-system collaboration:</w:t>
      </w:r>
    </w:p>
    <w:p w14:paraId="41DE6F6E" w14:textId="77777777" w:rsidR="00201892" w:rsidRPr="00286C31" w:rsidRDefault="00201892" w:rsidP="00201892">
      <w:pPr>
        <w:tabs>
          <w:tab w:val="left" w:pos="0"/>
        </w:tabs>
        <w:spacing w:after="0"/>
        <w:rPr>
          <w:rFonts w:ascii="Arial" w:hAnsi="Arial" w:cs="Arial"/>
          <w:sz w:val="20"/>
          <w:szCs w:val="20"/>
        </w:rPr>
      </w:pPr>
      <w:r w:rsidRPr="00286C31">
        <w:rPr>
          <w:rFonts w:ascii="Arial" w:hAnsi="Arial" w:cs="Arial"/>
          <w:sz w:val="20"/>
          <w:szCs w:val="20"/>
        </w:rPr>
        <w:fldChar w:fldCharType="begin">
          <w:ffData>
            <w:name w:val="Check34"/>
            <w:enabled/>
            <w:calcOnExit w:val="0"/>
            <w:checkBox>
              <w:sizeAuto/>
              <w:default w:val="0"/>
            </w:checkBox>
          </w:ffData>
        </w:fldChar>
      </w:r>
      <w:bookmarkStart w:id="8" w:name="Check34"/>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bookmarkEnd w:id="8"/>
      <w:r w:rsidRPr="00286C31">
        <w:rPr>
          <w:rFonts w:ascii="Arial" w:hAnsi="Arial" w:cs="Arial"/>
          <w:sz w:val="20"/>
          <w:szCs w:val="20"/>
        </w:rPr>
        <w:t xml:space="preserve"> __________________________________________      </w:t>
      </w:r>
    </w:p>
    <w:p w14:paraId="0D659F5D" w14:textId="77777777" w:rsidR="00201892" w:rsidRPr="00286C31" w:rsidRDefault="00201892" w:rsidP="00201892">
      <w:pPr>
        <w:spacing w:after="0"/>
        <w:rPr>
          <w:rFonts w:ascii="Arial" w:hAnsi="Arial" w:cs="Arial"/>
          <w:sz w:val="20"/>
          <w:szCs w:val="20"/>
        </w:rPr>
      </w:pPr>
      <w:r w:rsidRPr="00286C31">
        <w:rPr>
          <w:rFonts w:ascii="Arial" w:hAnsi="Arial" w:cs="Arial"/>
          <w:sz w:val="20"/>
          <w:szCs w:val="20"/>
        </w:rPr>
        <w:fldChar w:fldCharType="begin">
          <w:ffData>
            <w:name w:val="Check16"/>
            <w:enabled/>
            <w:calcOnExit w:val="0"/>
            <w:checkBox>
              <w:sizeAuto/>
              <w:default w:val="0"/>
            </w:checkBox>
          </w:ffData>
        </w:fldChar>
      </w:r>
      <w:bookmarkStart w:id="9" w:name="Check16"/>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bookmarkEnd w:id="9"/>
      <w:r w:rsidRPr="00286C31">
        <w:rPr>
          <w:rFonts w:ascii="Arial" w:hAnsi="Arial" w:cs="Arial"/>
          <w:sz w:val="20"/>
          <w:szCs w:val="20"/>
        </w:rPr>
        <w:t xml:space="preserve"> </w:t>
      </w:r>
      <w:r w:rsidRPr="00286C31">
        <w:rPr>
          <w:rFonts w:ascii="Arial" w:hAnsi="Arial" w:cs="Arial"/>
          <w:sz w:val="20"/>
          <w:szCs w:val="20"/>
        </w:rPr>
        <w:softHyphen/>
      </w:r>
      <w:r w:rsidRPr="00286C31">
        <w:rPr>
          <w:rFonts w:ascii="Arial" w:hAnsi="Arial" w:cs="Arial"/>
          <w:sz w:val="20"/>
          <w:szCs w:val="20"/>
        </w:rPr>
        <w:softHyphen/>
        <w:t>__________________________________________</w:t>
      </w:r>
    </w:p>
    <w:p w14:paraId="0E9F6271" w14:textId="77777777" w:rsidR="00201892" w:rsidRPr="00286C31" w:rsidRDefault="00201892" w:rsidP="00201892">
      <w:pPr>
        <w:spacing w:after="0"/>
        <w:rPr>
          <w:rFonts w:ascii="Arial" w:hAnsi="Arial" w:cs="Arial"/>
          <w:sz w:val="20"/>
          <w:szCs w:val="20"/>
        </w:rPr>
      </w:pPr>
      <w:r w:rsidRPr="00286C31">
        <w:rPr>
          <w:rFonts w:ascii="Arial" w:hAnsi="Arial" w:cs="Arial"/>
          <w:sz w:val="20"/>
          <w:szCs w:val="20"/>
        </w:rPr>
        <w:fldChar w:fldCharType="begin">
          <w:ffData>
            <w:name w:val="Check23"/>
            <w:enabled/>
            <w:calcOnExit w:val="0"/>
            <w:checkBox>
              <w:sizeAuto/>
              <w:default w:val="0"/>
            </w:checkBox>
          </w:ffData>
        </w:fldChar>
      </w:r>
      <w:bookmarkStart w:id="10" w:name="Check23"/>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bookmarkEnd w:id="10"/>
      <w:r w:rsidRPr="00286C31">
        <w:rPr>
          <w:rFonts w:ascii="Arial" w:hAnsi="Arial" w:cs="Arial"/>
          <w:sz w:val="20"/>
          <w:szCs w:val="20"/>
        </w:rPr>
        <w:t xml:space="preserve"> __________________________________________</w:t>
      </w:r>
    </w:p>
    <w:p w14:paraId="1390509C" w14:textId="4CE800E4" w:rsidR="00201892" w:rsidRPr="00286C31" w:rsidRDefault="00201892" w:rsidP="00201892">
      <w:pPr>
        <w:spacing w:after="0"/>
        <w:rPr>
          <w:rFonts w:ascii="Arial" w:hAnsi="Arial" w:cs="Arial"/>
          <w:sz w:val="20"/>
          <w:szCs w:val="20"/>
        </w:rPr>
      </w:pPr>
      <w:r w:rsidRPr="00286C31">
        <w:rPr>
          <w:rFonts w:ascii="Arial" w:hAnsi="Arial" w:cs="Arial"/>
          <w:sz w:val="20"/>
          <w:szCs w:val="20"/>
        </w:rPr>
        <w:fldChar w:fldCharType="begin">
          <w:ffData>
            <w:name w:val="Check24"/>
            <w:enabled/>
            <w:calcOnExit w:val="0"/>
            <w:checkBox>
              <w:sizeAuto/>
              <w:default w:val="0"/>
            </w:checkBox>
          </w:ffData>
        </w:fldChar>
      </w:r>
      <w:bookmarkStart w:id="11" w:name="Check24"/>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bookmarkEnd w:id="11"/>
      <w:r w:rsidRPr="00286C31">
        <w:rPr>
          <w:rFonts w:ascii="Arial" w:hAnsi="Arial" w:cs="Arial"/>
          <w:sz w:val="20"/>
          <w:szCs w:val="20"/>
        </w:rPr>
        <w:t xml:space="preserve"> </w:t>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r>
      <w:r w:rsidRPr="00286C31">
        <w:rPr>
          <w:rFonts w:ascii="Arial" w:hAnsi="Arial" w:cs="Arial"/>
          <w:sz w:val="20"/>
          <w:szCs w:val="20"/>
        </w:rPr>
        <w:softHyphen/>
        <w:t>__________________________________________</w:t>
      </w:r>
    </w:p>
    <w:p w14:paraId="7B7708EF" w14:textId="77777777" w:rsidR="00DC20F4" w:rsidRPr="00286C31" w:rsidRDefault="00DC20F4" w:rsidP="00201892">
      <w:pPr>
        <w:spacing w:after="0"/>
        <w:rPr>
          <w:rFonts w:ascii="Arial" w:hAnsi="Arial" w:cs="Arial"/>
          <w:sz w:val="20"/>
          <w:szCs w:val="20"/>
        </w:rPr>
      </w:pPr>
    </w:p>
    <w:p w14:paraId="1C272CEA" w14:textId="77777777" w:rsidR="00201892" w:rsidRPr="00286C31" w:rsidRDefault="00201892" w:rsidP="00201892">
      <w:pPr>
        <w:spacing w:after="100"/>
        <w:rPr>
          <w:rFonts w:ascii="Arial" w:hAnsi="Arial" w:cs="Arial"/>
          <w:b/>
          <w:sz w:val="20"/>
          <w:szCs w:val="20"/>
        </w:rPr>
      </w:pPr>
      <w:r w:rsidRPr="00286C31">
        <w:rPr>
          <w:rFonts w:ascii="Arial" w:hAnsi="Arial" w:cs="Arial"/>
          <w:sz w:val="20"/>
          <w:szCs w:val="20"/>
        </w:rPr>
        <w:fldChar w:fldCharType="begin">
          <w:ffData>
            <w:name w:val="Check27"/>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b/>
          <w:sz w:val="20"/>
          <w:szCs w:val="20"/>
        </w:rPr>
        <w:t>The purpose of the above disclosure is to secure suitable and affordable housing.</w:t>
      </w:r>
    </w:p>
    <w:p w14:paraId="25F2CAD3" w14:textId="77777777" w:rsidR="00201892" w:rsidRPr="00286C31" w:rsidRDefault="00201892" w:rsidP="00201892">
      <w:pPr>
        <w:spacing w:after="100"/>
        <w:rPr>
          <w:rFonts w:ascii="Arial" w:hAnsi="Arial" w:cs="Arial"/>
          <w:b/>
          <w:sz w:val="20"/>
          <w:szCs w:val="20"/>
        </w:rPr>
      </w:pPr>
      <w:r w:rsidRPr="00286C31">
        <w:rPr>
          <w:rFonts w:ascii="Arial" w:hAnsi="Arial" w:cs="Arial"/>
          <w:sz w:val="20"/>
          <w:szCs w:val="20"/>
        </w:rPr>
        <w:fldChar w:fldCharType="begin">
          <w:ffData>
            <w:name w:val="Check27"/>
            <w:enabled/>
            <w:calcOnExit w:val="0"/>
            <w:checkBox>
              <w:sizeAuto/>
              <w:default w:val="0"/>
            </w:checkBox>
          </w:ffData>
        </w:fldChar>
      </w:r>
      <w:r w:rsidRPr="00286C31">
        <w:rPr>
          <w:rFonts w:ascii="Arial" w:hAnsi="Arial" w:cs="Arial"/>
          <w:sz w:val="20"/>
          <w:szCs w:val="20"/>
        </w:rPr>
        <w:instrText xml:space="preserve"> FORMCHECKBOX </w:instrText>
      </w:r>
      <w:r w:rsidR="002F3ACC">
        <w:rPr>
          <w:rFonts w:ascii="Arial" w:hAnsi="Arial" w:cs="Arial"/>
          <w:sz w:val="20"/>
          <w:szCs w:val="20"/>
        </w:rPr>
      </w:r>
      <w:r w:rsidR="002F3ACC">
        <w:rPr>
          <w:rFonts w:ascii="Arial" w:hAnsi="Arial" w:cs="Arial"/>
          <w:sz w:val="20"/>
          <w:szCs w:val="20"/>
        </w:rPr>
        <w:fldChar w:fldCharType="separate"/>
      </w:r>
      <w:r w:rsidRPr="00286C31">
        <w:rPr>
          <w:rFonts w:ascii="Arial" w:hAnsi="Arial" w:cs="Arial"/>
          <w:sz w:val="20"/>
          <w:szCs w:val="20"/>
        </w:rPr>
        <w:fldChar w:fldCharType="end"/>
      </w:r>
      <w:r w:rsidRPr="00286C31">
        <w:rPr>
          <w:rFonts w:ascii="Arial" w:hAnsi="Arial" w:cs="Arial"/>
          <w:b/>
          <w:sz w:val="20"/>
          <w:szCs w:val="20"/>
        </w:rPr>
        <w:t>The purpose of the above disclosure is to coordinate medically-necessary behavioral health treatment services.</w:t>
      </w:r>
    </w:p>
    <w:p w14:paraId="6E5BD4DF" w14:textId="77777777" w:rsidR="00201892" w:rsidRPr="00286C31" w:rsidRDefault="00201892" w:rsidP="00201892">
      <w:pPr>
        <w:numPr>
          <w:ilvl w:val="0"/>
          <w:numId w:val="8"/>
        </w:numPr>
        <w:spacing w:after="80" w:line="240" w:lineRule="auto"/>
        <w:ind w:left="475"/>
        <w:rPr>
          <w:rFonts w:ascii="Arial" w:hAnsi="Arial" w:cs="Arial"/>
          <w:sz w:val="20"/>
        </w:rPr>
      </w:pPr>
      <w:r w:rsidRPr="00286C31">
        <w:rPr>
          <w:rFonts w:ascii="Arial" w:hAnsi="Arial" w:cs="Arial"/>
          <w:sz w:val="20"/>
        </w:rPr>
        <w:t xml:space="preserve">I understand my alcohol and/or drug treatment records are protected under federal regulations governing Confidentiality of Alcohol and Drug Abuse Patients Records, 42 Code of Federal Regulations (CFR) Part 2, and the Health Insurance Portability and Accountability Act of 1996 (HIPPA), 45 CFR, Parts 160 and 164 and RCW 70.02.  Federal rules prohibit the agencies listed above from making any further disclosure of this information unless further disclosure is expressly permitted by my written consent or as otherwise permitted by 42 CFR Part 2.  A general authorization for the release of medical or other information is NOT sufficient for this purpose.  The Federal rules restrict any use of the information to criminally investigate or prosecute any alcohol or drug abuse patient.  I understand a separate written consent is required to release information relating to testing, diagnosis and/or treatment for HIV/AIDS or any other sexually transmitted disease. </w:t>
      </w:r>
    </w:p>
    <w:p w14:paraId="54024F25" w14:textId="77777777" w:rsidR="00201892" w:rsidRPr="00286C31" w:rsidRDefault="00201892" w:rsidP="00201892">
      <w:pPr>
        <w:numPr>
          <w:ilvl w:val="0"/>
          <w:numId w:val="8"/>
        </w:numPr>
        <w:spacing w:after="80" w:line="240" w:lineRule="auto"/>
        <w:ind w:left="475"/>
        <w:rPr>
          <w:rFonts w:ascii="Arial" w:hAnsi="Arial" w:cs="Arial"/>
          <w:sz w:val="20"/>
        </w:rPr>
      </w:pPr>
      <w:r w:rsidRPr="00286C31">
        <w:rPr>
          <w:rFonts w:ascii="Arial" w:hAnsi="Arial" w:cs="Arial"/>
          <w:sz w:val="20"/>
        </w:rPr>
        <w:lastRenderedPageBreak/>
        <w:t xml:space="preserve">I also understand that this authorization shall remain in effect through the date listed below.  I also understand I may revoke this consent at any time except to the extent that action has been taken in reliance on it. I further understand that I must provide any notice of revocation in writing to </w:t>
      </w:r>
      <w:proofErr w:type="spellStart"/>
      <w:r w:rsidRPr="00286C31">
        <w:rPr>
          <w:rFonts w:ascii="Arial" w:hAnsi="Arial" w:cs="Arial"/>
          <w:sz w:val="20"/>
        </w:rPr>
        <w:t>CAReS</w:t>
      </w:r>
      <w:proofErr w:type="spellEnd"/>
      <w:r w:rsidRPr="00286C31">
        <w:rPr>
          <w:rFonts w:ascii="Arial" w:hAnsi="Arial" w:cs="Arial"/>
          <w:sz w:val="20"/>
        </w:rPr>
        <w:t xml:space="preserve"> Integrated Healthcare Manager at 312 W. 8</w:t>
      </w:r>
      <w:r w:rsidRPr="00286C31">
        <w:rPr>
          <w:rFonts w:ascii="Arial" w:hAnsi="Arial" w:cs="Arial"/>
          <w:sz w:val="20"/>
          <w:vertAlign w:val="superscript"/>
        </w:rPr>
        <w:t>th</w:t>
      </w:r>
      <w:r w:rsidRPr="00286C31">
        <w:rPr>
          <w:rFonts w:ascii="Arial" w:hAnsi="Arial" w:cs="Arial"/>
          <w:sz w:val="20"/>
        </w:rPr>
        <w:t xml:space="preserve"> Avenue, Spokane, WA 99204.</w:t>
      </w:r>
    </w:p>
    <w:p w14:paraId="7E4D35D1" w14:textId="77777777" w:rsidR="00201892" w:rsidRPr="00286C31" w:rsidRDefault="00201892" w:rsidP="00201892">
      <w:pPr>
        <w:numPr>
          <w:ilvl w:val="0"/>
          <w:numId w:val="8"/>
        </w:numPr>
        <w:spacing w:after="80" w:line="240" w:lineRule="auto"/>
        <w:rPr>
          <w:rFonts w:ascii="Arial" w:hAnsi="Arial" w:cs="Arial"/>
          <w:sz w:val="20"/>
        </w:rPr>
      </w:pPr>
      <w:r w:rsidRPr="00286C31">
        <w:rPr>
          <w:rFonts w:ascii="Arial" w:hAnsi="Arial" w:cs="Arial"/>
          <w:sz w:val="20"/>
        </w:rPr>
        <w:t xml:space="preserve">Health information includes information collected from me, as the client, or created by a Provider, or information received by a Provider from another health care provider, a health plan, my employer, a healthcare clearinghouse or other community sources. Health information may relate to my past, present, or future physical or mental health or condition, the provision of health care, or payment for health care services. I understand that my health records are protected under State, WAC 388-865 and RCW 71.05 and cannot be disclosed without written consent unless otherwise provided for in the regulations. This authorization addresses and permits the releases of </w:t>
      </w:r>
      <w:proofErr w:type="gramStart"/>
      <w:r w:rsidRPr="00286C31">
        <w:rPr>
          <w:rFonts w:ascii="Arial" w:hAnsi="Arial" w:cs="Arial"/>
          <w:sz w:val="20"/>
        </w:rPr>
        <w:t>any and all</w:t>
      </w:r>
      <w:proofErr w:type="gramEnd"/>
      <w:r w:rsidRPr="00286C31">
        <w:rPr>
          <w:rFonts w:ascii="Arial" w:hAnsi="Arial" w:cs="Arial"/>
          <w:sz w:val="20"/>
        </w:rPr>
        <w:t xml:space="preserve"> medical information protected by the Drug Abuse Office and Treatment Act of 1972 (P.L. 92.255) and the Comprehensive Alcohol Abuse and Alcoholism Regulations (42 CFR), which covers Drug and/or Alcohol Information Release. I understand that this written authorization is required to release any health care information relating to testing, diagnosis and/or treatment for HIV (AIDS virus), sexually transmitted diseases, and/or drug and alcohol use. If I have been tested, diagnosed, or treated for HIV (AIDS virus), sexually transmitted diseases, psychiatric disorders/mental health, or drug and/or alcohol use, you are specifically authorized to release all health care information relating to such diagnosis, testing, or treatment.</w:t>
      </w:r>
    </w:p>
    <w:p w14:paraId="731699B8" w14:textId="77777777" w:rsidR="00201892" w:rsidRPr="00286C31" w:rsidRDefault="00201892" w:rsidP="00201892">
      <w:pPr>
        <w:numPr>
          <w:ilvl w:val="0"/>
          <w:numId w:val="8"/>
        </w:numPr>
        <w:spacing w:after="80" w:line="240" w:lineRule="auto"/>
        <w:rPr>
          <w:rFonts w:ascii="Arial" w:hAnsi="Arial" w:cs="Arial"/>
          <w:sz w:val="20"/>
        </w:rPr>
      </w:pPr>
      <w:r w:rsidRPr="00286C31">
        <w:rPr>
          <w:rFonts w:ascii="Arial" w:hAnsi="Arial" w:cs="Arial"/>
          <w:sz w:val="20"/>
        </w:rPr>
        <w:t>I understand that the Provider cannot guarantee that the Recipient of my information will not re-disclose my health information to a third party. The Recipient may not be subject to federal laws governing privacy of health information. However, if the disclosure consists of treatment information about a Client in federally-assisted alcohol or drug abuse program, the Recipient is prohibited under federal law from making any further disclosure of such information unless further disclosure is expressly permitted by my written consent or as otherwise permitted under federal law governing Confidentiality of Alcohol and Drug Abuse Patient Records (42 CFR, Part 2).</w:t>
      </w:r>
    </w:p>
    <w:p w14:paraId="45141F5B" w14:textId="77777777" w:rsidR="00201892" w:rsidRPr="00286C31" w:rsidRDefault="00201892" w:rsidP="00201892">
      <w:pPr>
        <w:numPr>
          <w:ilvl w:val="0"/>
          <w:numId w:val="8"/>
        </w:numPr>
        <w:spacing w:after="80" w:line="240" w:lineRule="auto"/>
        <w:rPr>
          <w:rFonts w:ascii="Arial" w:hAnsi="Arial" w:cs="Arial"/>
          <w:sz w:val="20"/>
        </w:rPr>
      </w:pPr>
      <w:r w:rsidRPr="00286C31">
        <w:rPr>
          <w:rFonts w:ascii="Arial" w:hAnsi="Arial" w:cs="Arial"/>
          <w:sz w:val="20"/>
        </w:rPr>
        <w:t xml:space="preserve">I understand that I may refuse to sign this Authorization and that my refusal to sign will not affect my ability to obtain treatment from the Spokane County </w:t>
      </w:r>
      <w:proofErr w:type="spellStart"/>
      <w:r w:rsidRPr="00286C31">
        <w:rPr>
          <w:rFonts w:ascii="Arial" w:hAnsi="Arial" w:cs="Arial"/>
          <w:sz w:val="20"/>
        </w:rPr>
        <w:t>CAReS</w:t>
      </w:r>
      <w:proofErr w:type="spellEnd"/>
      <w:r w:rsidRPr="00286C31">
        <w:rPr>
          <w:rFonts w:ascii="Arial" w:hAnsi="Arial" w:cs="Arial"/>
          <w:sz w:val="20"/>
        </w:rPr>
        <w:t xml:space="preserve"> Program. </w:t>
      </w:r>
    </w:p>
    <w:p w14:paraId="3003B51C" w14:textId="77777777" w:rsidR="00201892" w:rsidRPr="00286C31" w:rsidRDefault="00201892" w:rsidP="00201892">
      <w:pPr>
        <w:numPr>
          <w:ilvl w:val="0"/>
          <w:numId w:val="8"/>
        </w:numPr>
        <w:spacing w:after="80" w:line="240" w:lineRule="auto"/>
        <w:rPr>
          <w:rFonts w:ascii="Arial" w:hAnsi="Arial" w:cs="Arial"/>
          <w:sz w:val="20"/>
        </w:rPr>
      </w:pPr>
      <w:r w:rsidRPr="00286C31">
        <w:rPr>
          <w:rFonts w:ascii="Arial" w:hAnsi="Arial" w:cs="Arial"/>
          <w:sz w:val="20"/>
        </w:rPr>
        <w:t>I understand that such health care information may be exchanged verbally, in person, by phone, fax, or mail.</w:t>
      </w:r>
    </w:p>
    <w:p w14:paraId="1947BEDA" w14:textId="77777777" w:rsidR="00201892" w:rsidRPr="00286C31" w:rsidRDefault="00201892" w:rsidP="00201892">
      <w:pPr>
        <w:spacing w:after="80"/>
        <w:ind w:left="475"/>
        <w:rPr>
          <w:rFonts w:ascii="Arial" w:hAnsi="Arial" w:cs="Arial"/>
          <w:sz w:val="20"/>
        </w:rPr>
      </w:pPr>
    </w:p>
    <w:p w14:paraId="70717634" w14:textId="77777777" w:rsidR="00201892" w:rsidRPr="00286C31" w:rsidRDefault="00201892" w:rsidP="00201892">
      <w:pPr>
        <w:spacing w:after="80"/>
        <w:rPr>
          <w:rFonts w:ascii="Arial" w:hAnsi="Arial" w:cs="Arial"/>
          <w:sz w:val="20"/>
        </w:rPr>
      </w:pPr>
      <w:r w:rsidRPr="00286C31">
        <w:rPr>
          <w:rFonts w:ascii="Arial" w:hAnsi="Arial" w:cs="Arial"/>
          <w:sz w:val="20"/>
        </w:rPr>
        <w:t>I have read and understand the terms of this Authorization</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700"/>
        <w:gridCol w:w="5310"/>
      </w:tblGrid>
      <w:tr w:rsidR="00201892" w:rsidRPr="00286C31" w14:paraId="26ED8F77" w14:textId="77777777" w:rsidTr="00526BD8">
        <w:tc>
          <w:tcPr>
            <w:tcW w:w="5670" w:type="dxa"/>
            <w:gridSpan w:val="2"/>
            <w:shd w:val="clear" w:color="auto" w:fill="auto"/>
          </w:tcPr>
          <w:p w14:paraId="1AE05E57" w14:textId="77777777" w:rsidR="00201892" w:rsidRPr="00286C31" w:rsidRDefault="00201892" w:rsidP="00526BD8">
            <w:pPr>
              <w:spacing w:before="60" w:after="60"/>
              <w:rPr>
                <w:rFonts w:ascii="Arial" w:hAnsi="Arial" w:cs="Arial"/>
                <w:b/>
                <w:sz w:val="20"/>
                <w:szCs w:val="20"/>
              </w:rPr>
            </w:pPr>
            <w:r w:rsidRPr="00286C31">
              <w:rPr>
                <w:rFonts w:ascii="Arial" w:hAnsi="Arial" w:cs="Arial"/>
                <w:b/>
                <w:sz w:val="20"/>
                <w:szCs w:val="20"/>
              </w:rPr>
              <w:t>Individual’s Printed Name:</w:t>
            </w:r>
          </w:p>
        </w:tc>
        <w:tc>
          <w:tcPr>
            <w:tcW w:w="5310" w:type="dxa"/>
            <w:shd w:val="clear" w:color="auto" w:fill="auto"/>
          </w:tcPr>
          <w:p w14:paraId="2C8FE269" w14:textId="77777777" w:rsidR="00201892" w:rsidRPr="00286C31" w:rsidRDefault="00201892" w:rsidP="00526BD8">
            <w:pPr>
              <w:spacing w:before="60" w:after="60"/>
              <w:rPr>
                <w:rFonts w:ascii="Arial" w:hAnsi="Arial" w:cs="Arial"/>
                <w:b/>
                <w:sz w:val="20"/>
                <w:szCs w:val="20"/>
              </w:rPr>
            </w:pPr>
            <w:r w:rsidRPr="00286C31">
              <w:rPr>
                <w:rFonts w:ascii="Arial" w:hAnsi="Arial" w:cs="Arial"/>
                <w:b/>
                <w:sz w:val="20"/>
                <w:szCs w:val="20"/>
              </w:rPr>
              <w:t>Individual’s Signature:</w:t>
            </w:r>
          </w:p>
        </w:tc>
      </w:tr>
      <w:tr w:rsidR="00201892" w:rsidRPr="00286C31" w14:paraId="6B02584A" w14:textId="77777777" w:rsidTr="00526BD8">
        <w:tc>
          <w:tcPr>
            <w:tcW w:w="2970" w:type="dxa"/>
            <w:shd w:val="clear" w:color="auto" w:fill="auto"/>
          </w:tcPr>
          <w:p w14:paraId="02A5A05A" w14:textId="77777777" w:rsidR="00201892" w:rsidRPr="00286C31" w:rsidRDefault="00201892" w:rsidP="00526BD8">
            <w:pPr>
              <w:spacing w:before="60" w:after="60"/>
              <w:rPr>
                <w:rFonts w:ascii="Arial" w:hAnsi="Arial" w:cs="Arial"/>
                <w:b/>
                <w:sz w:val="20"/>
                <w:szCs w:val="20"/>
              </w:rPr>
            </w:pPr>
            <w:r w:rsidRPr="00286C31">
              <w:rPr>
                <w:rFonts w:ascii="Arial" w:hAnsi="Arial" w:cs="Arial"/>
                <w:b/>
                <w:sz w:val="20"/>
                <w:szCs w:val="20"/>
              </w:rPr>
              <w:t>Today’s Date:</w:t>
            </w:r>
          </w:p>
        </w:tc>
        <w:tc>
          <w:tcPr>
            <w:tcW w:w="2700" w:type="dxa"/>
            <w:shd w:val="clear" w:color="auto" w:fill="auto"/>
          </w:tcPr>
          <w:p w14:paraId="27054130" w14:textId="77777777" w:rsidR="00201892" w:rsidRPr="00286C31" w:rsidRDefault="00201892" w:rsidP="00526BD8">
            <w:pPr>
              <w:spacing w:before="60" w:after="60"/>
              <w:rPr>
                <w:rFonts w:ascii="Arial" w:hAnsi="Arial" w:cs="Arial"/>
                <w:b/>
                <w:sz w:val="20"/>
                <w:szCs w:val="20"/>
              </w:rPr>
            </w:pPr>
            <w:r w:rsidRPr="00286C31">
              <w:rPr>
                <w:rFonts w:ascii="Arial" w:hAnsi="Arial" w:cs="Arial"/>
                <w:b/>
                <w:sz w:val="20"/>
                <w:szCs w:val="20"/>
              </w:rPr>
              <w:t>Date of Birth:</w:t>
            </w:r>
          </w:p>
        </w:tc>
        <w:tc>
          <w:tcPr>
            <w:tcW w:w="5310" w:type="dxa"/>
            <w:shd w:val="clear" w:color="auto" w:fill="auto"/>
          </w:tcPr>
          <w:p w14:paraId="0FA29387" w14:textId="77777777" w:rsidR="00201892" w:rsidRPr="00286C31" w:rsidRDefault="00201892" w:rsidP="00526BD8">
            <w:pPr>
              <w:spacing w:before="60" w:after="60"/>
              <w:rPr>
                <w:rFonts w:ascii="Arial" w:hAnsi="Arial" w:cs="Arial"/>
                <w:b/>
                <w:sz w:val="20"/>
                <w:szCs w:val="20"/>
              </w:rPr>
            </w:pPr>
            <w:r w:rsidRPr="00286C31">
              <w:rPr>
                <w:rFonts w:ascii="Arial" w:hAnsi="Arial" w:cs="Arial"/>
                <w:b/>
                <w:sz w:val="20"/>
                <w:szCs w:val="20"/>
              </w:rPr>
              <w:t xml:space="preserve">Last 4 of Social Security Number: </w:t>
            </w:r>
          </w:p>
        </w:tc>
      </w:tr>
      <w:tr w:rsidR="00201892" w:rsidRPr="00286C31" w14:paraId="04D288B2" w14:textId="77777777" w:rsidTr="00526BD8">
        <w:tc>
          <w:tcPr>
            <w:tcW w:w="5670" w:type="dxa"/>
            <w:gridSpan w:val="2"/>
            <w:shd w:val="clear" w:color="auto" w:fill="auto"/>
          </w:tcPr>
          <w:p w14:paraId="5401FC34" w14:textId="7826303E" w:rsidR="00201892" w:rsidRPr="00286C31" w:rsidRDefault="00201892" w:rsidP="00526BD8">
            <w:pPr>
              <w:tabs>
                <w:tab w:val="left" w:pos="5595"/>
              </w:tabs>
              <w:spacing w:before="60" w:after="60"/>
              <w:rPr>
                <w:rFonts w:ascii="Arial" w:hAnsi="Arial" w:cs="Arial"/>
                <w:b/>
                <w:sz w:val="20"/>
                <w:szCs w:val="20"/>
              </w:rPr>
            </w:pPr>
            <w:r w:rsidRPr="00286C31">
              <w:rPr>
                <w:rFonts w:ascii="Arial" w:hAnsi="Arial" w:cs="Arial"/>
                <w:b/>
                <w:sz w:val="20"/>
                <w:szCs w:val="20"/>
              </w:rPr>
              <w:t>Printed Name of Parent/Guardian/Health Care Agent (proxy)/other representative if the individual is not competent to give consent:</w:t>
            </w:r>
          </w:p>
        </w:tc>
        <w:tc>
          <w:tcPr>
            <w:tcW w:w="5310" w:type="dxa"/>
            <w:shd w:val="clear" w:color="auto" w:fill="auto"/>
          </w:tcPr>
          <w:p w14:paraId="6B353154" w14:textId="77777777" w:rsidR="00201892" w:rsidRPr="00286C31" w:rsidRDefault="00201892" w:rsidP="00526BD8">
            <w:pPr>
              <w:spacing w:before="60" w:after="60"/>
              <w:rPr>
                <w:rFonts w:ascii="Arial" w:hAnsi="Arial" w:cs="Arial"/>
                <w:b/>
                <w:sz w:val="20"/>
                <w:szCs w:val="20"/>
              </w:rPr>
            </w:pPr>
            <w:r w:rsidRPr="00286C31">
              <w:rPr>
                <w:rFonts w:ascii="Arial" w:hAnsi="Arial" w:cs="Arial"/>
                <w:b/>
                <w:sz w:val="20"/>
                <w:szCs w:val="20"/>
              </w:rPr>
              <w:t>Signature of Parent/Guardian/Health Care Agent (proxy)/other representative if the individual is not competent to give consent:</w:t>
            </w:r>
          </w:p>
          <w:p w14:paraId="72B24691" w14:textId="77777777" w:rsidR="00201892" w:rsidRPr="00286C31" w:rsidRDefault="00201892" w:rsidP="00526BD8">
            <w:pPr>
              <w:tabs>
                <w:tab w:val="left" w:pos="5595"/>
              </w:tabs>
              <w:rPr>
                <w:rFonts w:ascii="Arial" w:hAnsi="Arial" w:cs="Arial"/>
                <w:b/>
                <w:sz w:val="20"/>
                <w:szCs w:val="20"/>
              </w:rPr>
            </w:pPr>
          </w:p>
          <w:p w14:paraId="3C4A2DF9" w14:textId="77777777" w:rsidR="00201892" w:rsidRPr="00286C31" w:rsidRDefault="00201892" w:rsidP="00526BD8">
            <w:pPr>
              <w:tabs>
                <w:tab w:val="left" w:pos="5595"/>
              </w:tabs>
              <w:rPr>
                <w:rFonts w:ascii="Arial" w:hAnsi="Arial" w:cs="Arial"/>
                <w:b/>
                <w:sz w:val="20"/>
                <w:szCs w:val="20"/>
              </w:rPr>
            </w:pPr>
          </w:p>
        </w:tc>
      </w:tr>
      <w:tr w:rsidR="00201892" w:rsidRPr="00286C31" w14:paraId="19F7BAB0" w14:textId="77777777" w:rsidTr="00526BD8">
        <w:tc>
          <w:tcPr>
            <w:tcW w:w="5670" w:type="dxa"/>
            <w:gridSpan w:val="2"/>
            <w:shd w:val="clear" w:color="auto" w:fill="auto"/>
          </w:tcPr>
          <w:p w14:paraId="1BD2C2F9" w14:textId="77777777" w:rsidR="00201892" w:rsidRPr="00286C31" w:rsidRDefault="00201892" w:rsidP="00526BD8">
            <w:pPr>
              <w:tabs>
                <w:tab w:val="left" w:pos="5595"/>
              </w:tabs>
              <w:spacing w:before="60" w:after="60"/>
              <w:rPr>
                <w:rFonts w:ascii="Arial" w:hAnsi="Arial" w:cs="Arial"/>
                <w:b/>
                <w:sz w:val="20"/>
                <w:szCs w:val="20"/>
              </w:rPr>
            </w:pPr>
            <w:r w:rsidRPr="00286C31">
              <w:rPr>
                <w:rFonts w:ascii="Arial" w:hAnsi="Arial" w:cs="Arial"/>
                <w:b/>
                <w:sz w:val="20"/>
                <w:szCs w:val="20"/>
              </w:rPr>
              <w:t>Relationship to the Individual:</w:t>
            </w:r>
          </w:p>
        </w:tc>
        <w:tc>
          <w:tcPr>
            <w:tcW w:w="5310" w:type="dxa"/>
            <w:shd w:val="clear" w:color="auto" w:fill="auto"/>
          </w:tcPr>
          <w:p w14:paraId="7F8E87AB" w14:textId="77777777" w:rsidR="00201892" w:rsidRPr="00286C31" w:rsidRDefault="00201892" w:rsidP="00526BD8">
            <w:pPr>
              <w:spacing w:before="60" w:after="60"/>
              <w:rPr>
                <w:rFonts w:ascii="Arial" w:hAnsi="Arial" w:cs="Arial"/>
                <w:b/>
                <w:sz w:val="20"/>
                <w:szCs w:val="20"/>
              </w:rPr>
            </w:pPr>
            <w:r w:rsidRPr="00286C31">
              <w:rPr>
                <w:rFonts w:ascii="Arial" w:hAnsi="Arial" w:cs="Arial"/>
                <w:b/>
                <w:sz w:val="20"/>
                <w:szCs w:val="20"/>
              </w:rPr>
              <w:t>Today’s Date:</w:t>
            </w:r>
          </w:p>
        </w:tc>
      </w:tr>
      <w:tr w:rsidR="00201892" w:rsidRPr="00286C31" w14:paraId="531623A0" w14:textId="77777777" w:rsidTr="00526BD8">
        <w:tc>
          <w:tcPr>
            <w:tcW w:w="10980" w:type="dxa"/>
            <w:gridSpan w:val="3"/>
            <w:shd w:val="clear" w:color="auto" w:fill="auto"/>
          </w:tcPr>
          <w:p w14:paraId="4FC1A650" w14:textId="77777777" w:rsidR="00201892" w:rsidRPr="00286C31" w:rsidRDefault="00201892" w:rsidP="00526BD8">
            <w:pPr>
              <w:tabs>
                <w:tab w:val="left" w:pos="5595"/>
              </w:tabs>
              <w:spacing w:before="60" w:after="60"/>
              <w:rPr>
                <w:rFonts w:ascii="Arial" w:hAnsi="Arial" w:cs="Arial"/>
                <w:b/>
                <w:sz w:val="20"/>
                <w:szCs w:val="20"/>
              </w:rPr>
            </w:pPr>
            <w:r w:rsidRPr="00286C31">
              <w:rPr>
                <w:rFonts w:ascii="Arial" w:hAnsi="Arial" w:cs="Arial"/>
                <w:b/>
                <w:sz w:val="20"/>
                <w:szCs w:val="20"/>
              </w:rPr>
              <w:t>Name(s) used in Treatment:</w:t>
            </w:r>
          </w:p>
        </w:tc>
      </w:tr>
      <w:tr w:rsidR="00201892" w:rsidRPr="00286C31" w14:paraId="48C418AA" w14:textId="77777777" w:rsidTr="00526BD8">
        <w:tc>
          <w:tcPr>
            <w:tcW w:w="10980" w:type="dxa"/>
            <w:gridSpan w:val="3"/>
            <w:shd w:val="clear" w:color="auto" w:fill="auto"/>
          </w:tcPr>
          <w:p w14:paraId="1361A5CB" w14:textId="77777777" w:rsidR="00201892" w:rsidRPr="00286C31" w:rsidRDefault="00201892" w:rsidP="00526BD8">
            <w:pPr>
              <w:tabs>
                <w:tab w:val="left" w:pos="5595"/>
              </w:tabs>
              <w:spacing w:before="120" w:after="60"/>
              <w:rPr>
                <w:rFonts w:ascii="Arial" w:hAnsi="Arial" w:cs="Arial"/>
                <w:b/>
                <w:sz w:val="20"/>
                <w:szCs w:val="20"/>
              </w:rPr>
            </w:pPr>
            <w:r w:rsidRPr="00286C31">
              <w:rPr>
                <w:rFonts w:ascii="Arial" w:hAnsi="Arial" w:cs="Arial"/>
                <w:b/>
                <w:sz w:val="20"/>
                <w:szCs w:val="20"/>
              </w:rPr>
              <w:t>Authorization Expires on: ______/________/______</w:t>
            </w:r>
          </w:p>
          <w:p w14:paraId="2422091B" w14:textId="77777777" w:rsidR="00201892" w:rsidRPr="00286C31" w:rsidRDefault="00201892" w:rsidP="00526BD8">
            <w:pPr>
              <w:tabs>
                <w:tab w:val="left" w:pos="5595"/>
              </w:tabs>
              <w:spacing w:before="60" w:after="60"/>
              <w:rPr>
                <w:rFonts w:ascii="Arial" w:hAnsi="Arial" w:cs="Arial"/>
                <w:b/>
                <w:sz w:val="20"/>
                <w:szCs w:val="20"/>
              </w:rPr>
            </w:pPr>
            <w:r w:rsidRPr="00286C31">
              <w:rPr>
                <w:rFonts w:ascii="Arial" w:hAnsi="Arial" w:cs="Arial"/>
                <w:b/>
                <w:sz w:val="20"/>
                <w:szCs w:val="20"/>
              </w:rPr>
              <w:t>(Authorization expiration date shall not exceed one (1) year from the individual’s enrollment in Spokane County Counseling and Recovery Services (</w:t>
            </w:r>
            <w:proofErr w:type="spellStart"/>
            <w:r w:rsidRPr="00286C31">
              <w:rPr>
                <w:rFonts w:ascii="Arial" w:hAnsi="Arial" w:cs="Arial"/>
                <w:b/>
                <w:sz w:val="20"/>
                <w:szCs w:val="20"/>
              </w:rPr>
              <w:t>CAReS</w:t>
            </w:r>
            <w:proofErr w:type="spellEnd"/>
            <w:r w:rsidRPr="00286C31">
              <w:rPr>
                <w:rFonts w:ascii="Arial" w:hAnsi="Arial" w:cs="Arial"/>
                <w:b/>
                <w:sz w:val="20"/>
                <w:szCs w:val="20"/>
              </w:rPr>
              <w:t>)</w:t>
            </w:r>
          </w:p>
        </w:tc>
      </w:tr>
    </w:tbl>
    <w:p w14:paraId="25F31304" w14:textId="77777777" w:rsidR="00201892" w:rsidRPr="00286C31" w:rsidRDefault="00201892" w:rsidP="00201892">
      <w:pPr>
        <w:rPr>
          <w:rFonts w:ascii="Arial" w:hAnsi="Arial" w:cs="Arial"/>
        </w:rPr>
      </w:pPr>
    </w:p>
    <w:p w14:paraId="792D5173" w14:textId="77777777" w:rsidR="00201892" w:rsidRPr="00286C31" w:rsidRDefault="00201892" w:rsidP="00201892">
      <w:pPr>
        <w:rPr>
          <w:rFonts w:ascii="Arial" w:hAnsi="Arial" w:cs="Arial"/>
          <w:sz w:val="20"/>
        </w:rPr>
      </w:pPr>
      <w:r w:rsidRPr="00286C31">
        <w:rPr>
          <w:rFonts w:ascii="Arial" w:hAnsi="Arial" w:cs="Arial"/>
          <w:sz w:val="20"/>
        </w:rPr>
        <w:fldChar w:fldCharType="begin">
          <w:ffData>
            <w:name w:val="Check35"/>
            <w:enabled/>
            <w:calcOnExit w:val="0"/>
            <w:checkBox>
              <w:sizeAuto/>
              <w:default w:val="0"/>
            </w:checkBox>
          </w:ffData>
        </w:fldChar>
      </w:r>
      <w:bookmarkStart w:id="12" w:name="Check35"/>
      <w:r w:rsidRPr="00286C31">
        <w:rPr>
          <w:rFonts w:ascii="Arial" w:hAnsi="Arial" w:cs="Arial"/>
          <w:sz w:val="20"/>
        </w:rPr>
        <w:instrText xml:space="preserve"> FORMCHECKBOX </w:instrText>
      </w:r>
      <w:r w:rsidR="002F3ACC">
        <w:rPr>
          <w:rFonts w:ascii="Arial" w:hAnsi="Arial" w:cs="Arial"/>
          <w:sz w:val="20"/>
        </w:rPr>
      </w:r>
      <w:r w:rsidR="002F3ACC">
        <w:rPr>
          <w:rFonts w:ascii="Arial" w:hAnsi="Arial" w:cs="Arial"/>
          <w:sz w:val="20"/>
        </w:rPr>
        <w:fldChar w:fldCharType="separate"/>
      </w:r>
      <w:r w:rsidRPr="00286C31">
        <w:rPr>
          <w:rFonts w:ascii="Arial" w:hAnsi="Arial" w:cs="Arial"/>
          <w:sz w:val="20"/>
        </w:rPr>
        <w:fldChar w:fldCharType="end"/>
      </w:r>
      <w:bookmarkEnd w:id="12"/>
      <w:r w:rsidRPr="00286C31">
        <w:rPr>
          <w:rFonts w:ascii="Arial" w:hAnsi="Arial" w:cs="Arial"/>
          <w:sz w:val="20"/>
        </w:rPr>
        <w:t xml:space="preserve"> The Individual or Guardian was offered and accepted a copy of this Authorization.</w:t>
      </w:r>
    </w:p>
    <w:p w14:paraId="6C2E3A00" w14:textId="71129CC3" w:rsidR="00542148" w:rsidRPr="00286C31" w:rsidRDefault="00201892" w:rsidP="00201892">
      <w:pPr>
        <w:rPr>
          <w:rFonts w:ascii="Arial" w:hAnsi="Arial" w:cs="Arial"/>
          <w:sz w:val="20"/>
        </w:rPr>
      </w:pPr>
      <w:r w:rsidRPr="00286C31">
        <w:rPr>
          <w:rFonts w:ascii="Arial" w:hAnsi="Arial" w:cs="Arial"/>
          <w:sz w:val="20"/>
        </w:rPr>
        <w:fldChar w:fldCharType="begin">
          <w:ffData>
            <w:name w:val="Check35"/>
            <w:enabled/>
            <w:calcOnExit w:val="0"/>
            <w:checkBox>
              <w:sizeAuto/>
              <w:default w:val="0"/>
            </w:checkBox>
          </w:ffData>
        </w:fldChar>
      </w:r>
      <w:r w:rsidRPr="00286C31">
        <w:rPr>
          <w:rFonts w:ascii="Arial" w:hAnsi="Arial" w:cs="Arial"/>
          <w:sz w:val="20"/>
        </w:rPr>
        <w:instrText xml:space="preserve"> FORMCHECKBOX </w:instrText>
      </w:r>
      <w:r w:rsidR="002F3ACC">
        <w:rPr>
          <w:rFonts w:ascii="Arial" w:hAnsi="Arial" w:cs="Arial"/>
          <w:sz w:val="20"/>
        </w:rPr>
      </w:r>
      <w:r w:rsidR="002F3ACC">
        <w:rPr>
          <w:rFonts w:ascii="Arial" w:hAnsi="Arial" w:cs="Arial"/>
          <w:sz w:val="20"/>
        </w:rPr>
        <w:fldChar w:fldCharType="separate"/>
      </w:r>
      <w:r w:rsidRPr="00286C31">
        <w:rPr>
          <w:rFonts w:ascii="Arial" w:hAnsi="Arial" w:cs="Arial"/>
          <w:sz w:val="20"/>
        </w:rPr>
        <w:fldChar w:fldCharType="end"/>
      </w:r>
      <w:r w:rsidRPr="00286C31">
        <w:rPr>
          <w:rFonts w:ascii="Arial" w:hAnsi="Arial" w:cs="Arial"/>
          <w:sz w:val="20"/>
        </w:rPr>
        <w:t xml:space="preserve"> The Individual or Guardian was offered and </w:t>
      </w:r>
      <w:r w:rsidR="00DB2152" w:rsidRPr="00286C31">
        <w:rPr>
          <w:rFonts w:ascii="Arial" w:hAnsi="Arial" w:cs="Arial"/>
          <w:sz w:val="20"/>
        </w:rPr>
        <w:t>declined</w:t>
      </w:r>
      <w:r w:rsidRPr="00286C31">
        <w:rPr>
          <w:rFonts w:ascii="Arial" w:hAnsi="Arial" w:cs="Arial"/>
          <w:sz w:val="20"/>
        </w:rPr>
        <w:t xml:space="preserve"> a copy of this Authorization.</w:t>
      </w:r>
    </w:p>
    <w:sectPr w:rsidR="00542148" w:rsidRPr="00286C31" w:rsidSect="00201892">
      <w:headerReference w:type="default" r:id="rId7"/>
      <w:footerReference w:type="default" r:id="rId8"/>
      <w:headerReference w:type="first" r:id="rId9"/>
      <w:footerReference w:type="first" r:id="rId10"/>
      <w:pgSz w:w="12240" w:h="15840" w:code="1"/>
      <w:pgMar w:top="720" w:right="720" w:bottom="720" w:left="720" w:header="576" w:footer="432" w:gutter="29"/>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D02E8" w14:textId="77777777" w:rsidR="00457983" w:rsidRDefault="00457983" w:rsidP="00BB14EF">
      <w:pPr>
        <w:spacing w:after="0" w:line="240" w:lineRule="auto"/>
      </w:pPr>
      <w:r>
        <w:separator/>
      </w:r>
    </w:p>
  </w:endnote>
  <w:endnote w:type="continuationSeparator" w:id="0">
    <w:p w14:paraId="2B2DCF36" w14:textId="77777777" w:rsidR="00457983" w:rsidRDefault="00457983" w:rsidP="00BB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nion Pro SmBd">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CD60" w14:textId="25BD63A1" w:rsidR="006149EF" w:rsidRDefault="004402F3" w:rsidP="004402F3">
    <w:pPr>
      <w:pStyle w:val="Footer"/>
      <w:tabs>
        <w:tab w:val="clear" w:pos="4680"/>
        <w:tab w:val="clear" w:pos="9360"/>
      </w:tabs>
      <w:jc w:val="center"/>
      <w:rPr>
        <w:caps/>
        <w:noProof/>
        <w:color w:val="5B9BD5" w:themeColor="accent1"/>
      </w:rPr>
    </w:pPr>
    <w:r>
      <w:rPr>
        <w:caps/>
        <w:noProof/>
        <w:color w:val="5B9BD5" w:themeColor="accent1"/>
      </w:rPr>
      <w:t>2</w:t>
    </w:r>
  </w:p>
  <w:p w14:paraId="69E6CA52" w14:textId="52CE76A9" w:rsidR="00DC20F4" w:rsidRPr="00906116" w:rsidRDefault="00DC20F4" w:rsidP="00DC20F4">
    <w:pPr>
      <w:pStyle w:val="Footer"/>
      <w:jc w:val="center"/>
      <w:rPr>
        <w:rStyle w:val="Hyperlink"/>
        <w:rFonts w:ascii="Minion Pro SmBd" w:hAnsi="Minion Pro SmBd"/>
        <w:color w:val="1E4288"/>
        <w:u w:val="none"/>
      </w:rPr>
    </w:pPr>
    <w:r>
      <w:rPr>
        <w:noProof/>
      </w:rPr>
      <mc:AlternateContent>
        <mc:Choice Requires="wps">
          <w:drawing>
            <wp:anchor distT="0" distB="0" distL="114300" distR="114300" simplePos="0" relativeHeight="251664384" behindDoc="0" locked="0" layoutInCell="1" allowOverlap="1" wp14:anchorId="67EFB6EC" wp14:editId="724975CA">
              <wp:simplePos x="0" y="0"/>
              <wp:positionH relativeFrom="column">
                <wp:posOffset>5315585</wp:posOffset>
              </wp:positionH>
              <wp:positionV relativeFrom="paragraph">
                <wp:posOffset>1128395</wp:posOffset>
              </wp:positionV>
              <wp:extent cx="358140" cy="28956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35814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9A5F8" w14:textId="77777777" w:rsidR="00DC20F4" w:rsidRDefault="00DC20F4" w:rsidP="00DC2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7EFB6EC" id="_x0000_t202" coordsize="21600,21600" o:spt="202" path="m,l,21600r21600,l21600,xe">
              <v:stroke joinstyle="miter"/>
              <v:path gradientshapeok="t" o:connecttype="rect"/>
            </v:shapetype>
            <v:shape id="Text Box 1" o:spid="_x0000_s1026" type="#_x0000_t202" style="position:absolute;left:0;text-align:left;margin-left:418.55pt;margin-top:88.85pt;width:28.2pt;height:22.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" fillcolor="white [3201]" stroked="f" strokeweight=".5pt">
              <v:textbox>
                <w:txbxContent>
                  <w:p w14:paraId="7349A5F8" w14:textId="77777777" w:rsidR="00DC20F4" w:rsidRDefault="00DC20F4" w:rsidP="00DC20F4"/>
                </w:txbxContent>
              </v:textbox>
            </v:shape>
          </w:pict>
        </mc:Fallback>
      </mc:AlternateContent>
    </w:r>
    <w:hyperlink r:id="rId1" w:history="1">
      <w:r w:rsidRPr="00906116">
        <w:rPr>
          <w:rStyle w:val="Hyperlink"/>
          <w:rFonts w:ascii="Minion Pro SmBd" w:hAnsi="Minion Pro SmBd"/>
          <w:color w:val="1E4288"/>
          <w:u w:val="none"/>
        </w:rPr>
        <w:t>www.spokanecounty.org/CSHCD</w:t>
      </w:r>
    </w:hyperlink>
  </w:p>
  <w:p w14:paraId="55ECA566" w14:textId="77777777" w:rsidR="00DC20F4" w:rsidRPr="00906116" w:rsidRDefault="00DC20F4" w:rsidP="00DC20F4">
    <w:pPr>
      <w:pStyle w:val="Footer"/>
      <w:jc w:val="center"/>
      <w:rPr>
        <w:rStyle w:val="Hyperlink"/>
        <w:rFonts w:ascii="Minion Pro SmBd" w:hAnsi="Minion Pro SmBd"/>
        <w:color w:val="1E4288"/>
        <w:u w:val="none"/>
      </w:rPr>
    </w:pPr>
    <w:r>
      <w:rPr>
        <w:noProof/>
      </w:rPr>
      <w:drawing>
        <wp:anchor distT="0" distB="0" distL="114300" distR="114300" simplePos="0" relativeHeight="251665408" behindDoc="0" locked="0" layoutInCell="1" allowOverlap="1" wp14:anchorId="0738C278" wp14:editId="0A434E80">
          <wp:simplePos x="0" y="0"/>
          <wp:positionH relativeFrom="column">
            <wp:posOffset>5484495</wp:posOffset>
          </wp:positionH>
          <wp:positionV relativeFrom="paragraph">
            <wp:posOffset>70542</wp:posOffset>
          </wp:positionV>
          <wp:extent cx="268024" cy="283845"/>
          <wp:effectExtent l="0" t="0" r="0" b="1905"/>
          <wp:wrapNone/>
          <wp:docPr id="3" name="Picture 3" descr="http://www.hud.gov/images/fheo5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ud.gov/images/fheo50.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8024" cy="283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116">
      <w:rPr>
        <w:rStyle w:val="Hyperlink"/>
        <w:rFonts w:ascii="Minion Pro SmBd" w:hAnsi="Minion Pro SmBd"/>
        <w:color w:val="1E4288"/>
        <w:u w:val="none"/>
      </w:rPr>
      <w:t>312 West 8th Avenue, Spokane, Washington 99204</w:t>
    </w:r>
  </w:p>
  <w:p w14:paraId="72920C53" w14:textId="77777777" w:rsidR="00DC20F4" w:rsidRPr="00906116" w:rsidRDefault="00DC20F4" w:rsidP="00DC20F4">
    <w:pPr>
      <w:pStyle w:val="Footer"/>
      <w:jc w:val="center"/>
      <w:rPr>
        <w:rStyle w:val="Hyperlink"/>
        <w:rFonts w:ascii="Minion Pro SmBd" w:hAnsi="Minion Pro SmBd"/>
        <w:color w:val="1E4288"/>
        <w:u w:val="none"/>
      </w:rPr>
    </w:pPr>
    <w:r w:rsidRPr="00906116">
      <w:rPr>
        <w:rStyle w:val="Hyperlink"/>
        <w:rFonts w:ascii="Minion Pro SmBd" w:hAnsi="Minion Pro SmBd"/>
        <w:color w:val="1E4288"/>
        <w:u w:val="none"/>
      </w:rPr>
      <w:t>509.477.5722 T | 800.273.5864 | 800.833.6384 Relay | 509.477.6827 F</w:t>
    </w:r>
  </w:p>
  <w:p w14:paraId="3409B339" w14:textId="3E11D368" w:rsidR="004402F3" w:rsidRPr="001E4826" w:rsidRDefault="00DC20F4" w:rsidP="00DC20F4">
    <w:pPr>
      <w:tabs>
        <w:tab w:val="center" w:pos="5385"/>
      </w:tabs>
      <w:rPr>
        <w:rFonts w:ascii="Arial" w:hAnsi="Arial" w:cs="Arial"/>
      </w:rPr>
    </w:pPr>
    <w:r w:rsidRPr="001E4826">
      <w:rPr>
        <w:rFonts w:ascii="Arial" w:hAnsi="Arial" w:cs="Arial"/>
      </w:rPr>
      <w:t>Updated 3/2019</w:t>
    </w:r>
  </w:p>
  <w:p w14:paraId="6045D53E" w14:textId="77777777" w:rsidR="00E72464" w:rsidRDefault="002F3ACC" w:rsidP="00252A9A">
    <w:pPr>
      <w:pStyle w:val="Footer"/>
      <w:jc w:val="right"/>
      <w:rPr>
        <w:rStyle w:val="Hyperlink"/>
        <w:rFonts w:ascii="Minion Pro SmBd" w:hAnsi="Minion Pro SmBd"/>
        <w:color w:val="1E4288"/>
        <w:u w: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3090" w14:textId="7620C1AD" w:rsidR="00DC20F4" w:rsidRDefault="00DC20F4" w:rsidP="00D51B81">
    <w:pPr>
      <w:pStyle w:val="Footer"/>
      <w:jc w:val="center"/>
      <w:rPr>
        <w:rStyle w:val="Hyperlink"/>
        <w:rFonts w:ascii="Minion Pro SmBd" w:hAnsi="Minion Pro SmBd"/>
        <w:color w:val="1E4288"/>
        <w:u w:val="none"/>
      </w:rPr>
    </w:pPr>
    <w:r>
      <w:rPr>
        <w:rStyle w:val="Hyperlink"/>
        <w:rFonts w:ascii="Minion Pro SmBd" w:hAnsi="Minion Pro SmBd"/>
        <w:color w:val="1E4288"/>
        <w:u w:val="none"/>
      </w:rPr>
      <w:t>1</w:t>
    </w:r>
  </w:p>
  <w:p w14:paraId="13D835B8" w14:textId="7A83C533" w:rsidR="00D51B81" w:rsidRPr="00906116" w:rsidRDefault="00FC7420" w:rsidP="00D51B81">
    <w:pPr>
      <w:pStyle w:val="Footer"/>
      <w:jc w:val="center"/>
      <w:rPr>
        <w:rStyle w:val="Hyperlink"/>
        <w:rFonts w:ascii="Minion Pro SmBd" w:hAnsi="Minion Pro SmBd"/>
        <w:color w:val="1E4288"/>
        <w:u w:val="none"/>
      </w:rPr>
    </w:pPr>
    <w:r>
      <w:rPr>
        <w:noProof/>
      </w:rPr>
      <mc:AlternateContent>
        <mc:Choice Requires="wps">
          <w:drawing>
            <wp:anchor distT="0" distB="0" distL="114300" distR="114300" simplePos="0" relativeHeight="251661312" behindDoc="0" locked="0" layoutInCell="1" allowOverlap="1" wp14:anchorId="33331036" wp14:editId="4901C893">
              <wp:simplePos x="0" y="0"/>
              <wp:positionH relativeFrom="column">
                <wp:posOffset>5315585</wp:posOffset>
              </wp:positionH>
              <wp:positionV relativeFrom="paragraph">
                <wp:posOffset>1128395</wp:posOffset>
              </wp:positionV>
              <wp:extent cx="358140" cy="28956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35814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A2E26" w14:textId="77777777" w:rsidR="00FC7420" w:rsidRDefault="00FC7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3331036" id="_x0000_t202" coordsize="21600,21600" o:spt="202" path="m,l,21600r21600,l21600,xe">
              <v:stroke joinstyle="miter"/>
              <v:path gradientshapeok="t" o:connecttype="rect"/>
            </v:shapetype>
            <v:shape id="Text Box 2" o:spid="_x0000_s1027" type="#_x0000_t202" style="position:absolute;left:0;text-align:left;margin-left:418.55pt;margin-top:88.85pt;width:28.2pt;height:2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" fillcolor="white [3201]" stroked="f" strokeweight=".5pt">
              <v:textbox>
                <w:txbxContent>
                  <w:p w14:paraId="4B1A2E26" w14:textId="77777777" w:rsidR="00FC7420" w:rsidRDefault="00FC7420"/>
                </w:txbxContent>
              </v:textbox>
            </v:shape>
          </w:pict>
        </mc:Fallback>
      </mc:AlternateContent>
    </w:r>
    <w:hyperlink r:id="rId1" w:history="1">
      <w:r w:rsidR="0087737C" w:rsidRPr="00906116">
        <w:rPr>
          <w:rStyle w:val="Hyperlink"/>
          <w:rFonts w:ascii="Minion Pro SmBd" w:hAnsi="Minion Pro SmBd"/>
          <w:color w:val="1E4288"/>
          <w:u w:val="none"/>
        </w:rPr>
        <w:t>www.spokanecounty.org/CSHCD</w:t>
      </w:r>
    </w:hyperlink>
  </w:p>
  <w:p w14:paraId="68919EFF" w14:textId="77777777" w:rsidR="00D51B81" w:rsidRPr="00906116" w:rsidRDefault="00863A7A" w:rsidP="00D51B81">
    <w:pPr>
      <w:pStyle w:val="Footer"/>
      <w:jc w:val="center"/>
      <w:rPr>
        <w:rStyle w:val="Hyperlink"/>
        <w:rFonts w:ascii="Minion Pro SmBd" w:hAnsi="Minion Pro SmBd"/>
        <w:color w:val="1E4288"/>
        <w:u w:val="none"/>
      </w:rPr>
    </w:pPr>
    <w:r>
      <w:rPr>
        <w:noProof/>
      </w:rPr>
      <w:drawing>
        <wp:anchor distT="0" distB="0" distL="114300" distR="114300" simplePos="0" relativeHeight="251662336" behindDoc="0" locked="0" layoutInCell="1" allowOverlap="1" wp14:anchorId="64788AE3" wp14:editId="3F350E5C">
          <wp:simplePos x="0" y="0"/>
          <wp:positionH relativeFrom="column">
            <wp:posOffset>5484495</wp:posOffset>
          </wp:positionH>
          <wp:positionV relativeFrom="paragraph">
            <wp:posOffset>70485</wp:posOffset>
          </wp:positionV>
          <wp:extent cx="268024" cy="283845"/>
          <wp:effectExtent l="0" t="0" r="0" b="1905"/>
          <wp:wrapNone/>
          <wp:docPr id="8" name="Picture 8" descr="http://www.hud.gov/images/fheo5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ud.gov/images/fheo50.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8024" cy="2838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37C" w:rsidRPr="00906116">
      <w:rPr>
        <w:rStyle w:val="Hyperlink"/>
        <w:rFonts w:ascii="Minion Pro SmBd" w:hAnsi="Minion Pro SmBd"/>
        <w:color w:val="1E4288"/>
        <w:u w:val="none"/>
      </w:rPr>
      <w:t>312 West 8th Avenue, Spokane, Washington 99204</w:t>
    </w:r>
  </w:p>
  <w:p w14:paraId="358D7D98" w14:textId="77777777" w:rsidR="00D51B81" w:rsidRPr="00906116" w:rsidRDefault="0087737C" w:rsidP="00D51B81">
    <w:pPr>
      <w:pStyle w:val="Footer"/>
      <w:jc w:val="center"/>
      <w:rPr>
        <w:rStyle w:val="Hyperlink"/>
        <w:rFonts w:ascii="Minion Pro SmBd" w:hAnsi="Minion Pro SmBd"/>
        <w:color w:val="1E4288"/>
        <w:u w:val="none"/>
      </w:rPr>
    </w:pPr>
    <w:r w:rsidRPr="00906116">
      <w:rPr>
        <w:rStyle w:val="Hyperlink"/>
        <w:rFonts w:ascii="Minion Pro SmBd" w:hAnsi="Minion Pro SmBd"/>
        <w:color w:val="1E4288"/>
        <w:u w:val="none"/>
      </w:rPr>
      <w:t>509.477.5722 T | 800.273.5864 | 800.833.6384 Relay | 509.477.6827 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03DAC" w14:textId="77777777" w:rsidR="00457983" w:rsidRDefault="00457983" w:rsidP="00BB14EF">
      <w:pPr>
        <w:spacing w:after="0" w:line="240" w:lineRule="auto"/>
      </w:pPr>
      <w:r>
        <w:separator/>
      </w:r>
    </w:p>
  </w:footnote>
  <w:footnote w:type="continuationSeparator" w:id="0">
    <w:p w14:paraId="1E902DD4" w14:textId="77777777" w:rsidR="00457983" w:rsidRDefault="00457983" w:rsidP="00BB1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82EF" w14:textId="77777777" w:rsidR="00542148" w:rsidRDefault="00542148">
    <w:pPr>
      <w:pStyle w:val="Header"/>
    </w:pPr>
  </w:p>
  <w:p w14:paraId="556CD6C3" w14:textId="77777777" w:rsidR="007B0799" w:rsidRDefault="007B0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2B58" w14:textId="77777777" w:rsidR="00D51B81" w:rsidRDefault="0087737C">
    <w:pPr>
      <w:pStyle w:val="Header"/>
    </w:pPr>
    <w:r>
      <w:rPr>
        <w:noProof/>
      </w:rPr>
      <w:drawing>
        <wp:anchor distT="0" distB="0" distL="114300" distR="114300" simplePos="0" relativeHeight="251659264" behindDoc="1" locked="0" layoutInCell="1" allowOverlap="1" wp14:anchorId="7E5F9F3E" wp14:editId="342A4087">
          <wp:simplePos x="0" y="0"/>
          <wp:positionH relativeFrom="column">
            <wp:posOffset>2837485</wp:posOffset>
          </wp:positionH>
          <wp:positionV relativeFrom="paragraph">
            <wp:posOffset>-184531</wp:posOffset>
          </wp:positionV>
          <wp:extent cx="1096010" cy="1096010"/>
          <wp:effectExtent l="0" t="0" r="8890" b="8890"/>
          <wp:wrapThrough wrapText="bothSides">
            <wp:wrapPolygon edited="0">
              <wp:start x="7509" y="0"/>
              <wp:lineTo x="6007" y="3754"/>
              <wp:lineTo x="5632" y="5632"/>
              <wp:lineTo x="2628" y="8260"/>
              <wp:lineTo x="375" y="10888"/>
              <wp:lineTo x="0" y="15768"/>
              <wp:lineTo x="0" y="16519"/>
              <wp:lineTo x="375" y="19147"/>
              <wp:lineTo x="3003" y="21400"/>
              <wp:lineTo x="4130" y="21400"/>
              <wp:lineTo x="16895" y="21400"/>
              <wp:lineTo x="18396" y="21400"/>
              <wp:lineTo x="21024" y="19147"/>
              <wp:lineTo x="21400" y="16519"/>
              <wp:lineTo x="21400" y="10512"/>
              <wp:lineTo x="19898" y="9010"/>
              <wp:lineTo x="15017" y="6007"/>
              <wp:lineTo x="9386" y="0"/>
              <wp:lineTo x="7509" y="0"/>
            </wp:wrapPolygon>
          </wp:wrapThrough>
          <wp:docPr id="5" name="Picture 5" descr="CSLogo_Pantone_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Logo_Pantone_500x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010" cy="1096010"/>
                  </a:xfrm>
                  <a:prstGeom prst="rect">
                    <a:avLst/>
                  </a:prstGeom>
                  <a:noFill/>
                </pic:spPr>
              </pic:pic>
            </a:graphicData>
          </a:graphic>
          <wp14:sizeRelH relativeFrom="page">
            <wp14:pctWidth>0</wp14:pctWidth>
          </wp14:sizeRelH>
          <wp14:sizeRelV relativeFrom="page">
            <wp14:pctHeight>0</wp14:pctHeight>
          </wp14:sizeRelV>
        </wp:anchor>
      </w:drawing>
    </w:r>
  </w:p>
  <w:p w14:paraId="1558ABF5" w14:textId="77777777" w:rsidR="00D51B81" w:rsidRDefault="002F3ACC">
    <w:pPr>
      <w:pStyle w:val="Header"/>
    </w:pPr>
  </w:p>
  <w:p w14:paraId="05C99971" w14:textId="77777777" w:rsidR="00D51B81" w:rsidRDefault="002F3ACC">
    <w:pPr>
      <w:pStyle w:val="Header"/>
    </w:pPr>
  </w:p>
  <w:p w14:paraId="221049D0" w14:textId="77777777" w:rsidR="00D51B81" w:rsidRDefault="002F3ACC">
    <w:pPr>
      <w:pStyle w:val="Header"/>
    </w:pPr>
  </w:p>
  <w:p w14:paraId="65EC6828" w14:textId="77777777" w:rsidR="00D51B81" w:rsidRDefault="002F3ACC">
    <w:pPr>
      <w:pStyle w:val="Header"/>
    </w:pPr>
  </w:p>
  <w:p w14:paraId="3964BE31" w14:textId="77777777" w:rsidR="00675D0C" w:rsidRDefault="00675D0C" w:rsidP="00D51B81">
    <w:pPr>
      <w:spacing w:after="0" w:line="240" w:lineRule="auto"/>
      <w:ind w:left="-180" w:right="-299"/>
      <w:rPr>
        <w:rFonts w:ascii="Minion Pro SmBd" w:hAnsi="Minion Pro SmBd"/>
        <w:color w:val="1E4288"/>
        <w:sz w:val="24"/>
        <w:szCs w:val="26"/>
      </w:rPr>
    </w:pPr>
  </w:p>
  <w:p w14:paraId="68E13AB6" w14:textId="77777777" w:rsidR="00D51B81" w:rsidRDefault="0087737C" w:rsidP="00DC20F4">
    <w:pPr>
      <w:spacing w:after="0" w:line="240" w:lineRule="auto"/>
      <w:ind w:left="-180" w:right="-299"/>
      <w:jc w:val="center"/>
      <w:rPr>
        <w:rFonts w:ascii="Minion Pro SmBd" w:hAnsi="Minion Pro SmBd"/>
        <w:color w:val="1E4288"/>
        <w:sz w:val="24"/>
      </w:rPr>
    </w:pPr>
    <w:r w:rsidRPr="00906116">
      <w:rPr>
        <w:rFonts w:ascii="Minion Pro SmBd" w:hAnsi="Minion Pro SmBd"/>
        <w:color w:val="1E4288"/>
        <w:sz w:val="24"/>
        <w:szCs w:val="26"/>
      </w:rPr>
      <w:t>COMMUNITY SERVICES, HOUSING, AND COMMUNITY DEVELOPMENT DEPARTMEN</w:t>
    </w:r>
    <w:r>
      <w:rPr>
        <w:rFonts w:ascii="Minion Pro SmBd" w:hAnsi="Minion Pro SmBd"/>
        <w:color w:val="1E4288"/>
        <w:sz w:val="24"/>
        <w:szCs w:val="26"/>
      </w:rPr>
      <w:t>T</w:t>
    </w:r>
  </w:p>
  <w:p w14:paraId="23963AF3" w14:textId="77777777" w:rsidR="00D51B81" w:rsidRPr="00906116" w:rsidRDefault="00457983" w:rsidP="00DC20F4">
    <w:pPr>
      <w:spacing w:after="0" w:line="240" w:lineRule="auto"/>
      <w:ind w:left="-180" w:right="-30"/>
      <w:jc w:val="center"/>
      <w:rPr>
        <w:rFonts w:ascii="Minion Pro SmBd" w:hAnsi="Minion Pro SmBd"/>
        <w:color w:val="1E4288"/>
        <w:sz w:val="24"/>
      </w:rPr>
    </w:pPr>
    <w:r>
      <w:rPr>
        <w:rFonts w:ascii="Minion Pro SmBd" w:hAnsi="Minion Pro SmBd"/>
        <w:color w:val="1E4288"/>
        <w:sz w:val="24"/>
      </w:rPr>
      <w:t>Kathleen Torella</w:t>
    </w:r>
    <w:r w:rsidR="0087737C" w:rsidRPr="00906116">
      <w:rPr>
        <w:rFonts w:ascii="Minion Pro SmBd" w:hAnsi="Minion Pro SmBd"/>
        <w:color w:val="1E4288"/>
        <w:sz w:val="24"/>
      </w:rPr>
      <w:t>, Director</w:t>
    </w:r>
  </w:p>
  <w:p w14:paraId="55604628" w14:textId="77777777" w:rsidR="00D51B81" w:rsidRDefault="002F3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258D9"/>
    <w:multiLevelType w:val="multilevel"/>
    <w:tmpl w:val="DA720258"/>
    <w:lvl w:ilvl="0">
      <w:start w:val="1"/>
      <w:numFmt w:val="decimal"/>
      <w:pStyle w:val="Heading1"/>
      <w:lvlText w:val="%1."/>
      <w:lvlJc w:val="left"/>
      <w:pPr>
        <w:tabs>
          <w:tab w:val="num" w:pos="4950"/>
        </w:tabs>
        <w:ind w:left="4950" w:hanging="720"/>
      </w:pPr>
      <w:rPr>
        <w:rFonts w:ascii="Arial" w:hAnsi="Arial" w:cs="Times New Roman" w:hint="default"/>
        <w:b/>
        <w:i w:val="0"/>
        <w:sz w:val="22"/>
        <w:szCs w:val="22"/>
      </w:rPr>
    </w:lvl>
    <w:lvl w:ilvl="1">
      <w:start w:val="1"/>
      <w:numFmt w:val="decimal"/>
      <w:pStyle w:val="Heading2"/>
      <w:lvlText w:val="%1.%2."/>
      <w:lvlJc w:val="left"/>
      <w:pPr>
        <w:tabs>
          <w:tab w:val="num" w:pos="1080"/>
        </w:tabs>
        <w:ind w:left="1080" w:hanging="720"/>
      </w:pPr>
      <w:rPr>
        <w:rFonts w:ascii="Arial" w:hAnsi="Arial" w:cs="Times New Roman" w:hint="default"/>
        <w:b w:val="0"/>
        <w:i w:val="0"/>
        <w:strike w:val="0"/>
        <w:dstrike w:val="0"/>
        <w:sz w:val="22"/>
        <w:szCs w:val="22"/>
        <w:u w:val="none"/>
        <w:effect w:val="none"/>
      </w:rPr>
    </w:lvl>
    <w:lvl w:ilvl="2">
      <w:start w:val="1"/>
      <w:numFmt w:val="decimal"/>
      <w:pStyle w:val="Heading3"/>
      <w:lvlText w:val="%1.%2.%3."/>
      <w:lvlJc w:val="left"/>
      <w:pPr>
        <w:tabs>
          <w:tab w:val="num" w:pos="1710"/>
        </w:tabs>
        <w:ind w:left="1710" w:hanging="720"/>
      </w:pPr>
      <w:rPr>
        <w:rFonts w:ascii="Arial" w:hAnsi="Arial" w:cs="Times New Roman" w:hint="default"/>
        <w:b w:val="0"/>
        <w:i w:val="0"/>
        <w:sz w:val="22"/>
        <w:szCs w:val="22"/>
      </w:rPr>
    </w:lvl>
    <w:lvl w:ilvl="3">
      <w:start w:val="1"/>
      <w:numFmt w:val="decimal"/>
      <w:pStyle w:val="Heading4"/>
      <w:lvlText w:val="%1.%2.%3.%4."/>
      <w:lvlJc w:val="left"/>
      <w:pPr>
        <w:tabs>
          <w:tab w:val="num" w:pos="2970"/>
        </w:tabs>
        <w:ind w:left="2970" w:hanging="720"/>
      </w:pPr>
      <w:rPr>
        <w:rFonts w:hint="default"/>
        <w:b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pStyle w:val="Heading5"/>
      <w:lvlText w:val="%1.%2.%3.%4.%5."/>
      <w:lvlJc w:val="left"/>
      <w:pPr>
        <w:tabs>
          <w:tab w:val="num" w:pos="1080"/>
        </w:tabs>
        <w:ind w:left="1080" w:hanging="720"/>
      </w:pPr>
      <w:rPr>
        <w:rFonts w:ascii="Arial" w:hAnsi="Arial" w:cs="Times New Roman" w:hint="default"/>
        <w:b w:val="0"/>
        <w:i w:val="0"/>
        <w:sz w:val="22"/>
        <w:szCs w:val="22"/>
      </w:rPr>
    </w:lvl>
    <w:lvl w:ilvl="5">
      <w:start w:val="1"/>
      <w:numFmt w:val="decimal"/>
      <w:pStyle w:val="Heading6"/>
      <w:lvlText w:val="%1.%2.%3.%4.%5.%6."/>
      <w:lvlJc w:val="left"/>
      <w:pPr>
        <w:tabs>
          <w:tab w:val="num" w:pos="4410"/>
        </w:tabs>
        <w:ind w:left="441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 w15:restartNumberingAfterBreak="0">
    <w:nsid w:val="23A64FC7"/>
    <w:multiLevelType w:val="hybridMultilevel"/>
    <w:tmpl w:val="87AA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2756C"/>
    <w:multiLevelType w:val="hybridMultilevel"/>
    <w:tmpl w:val="FBFA3FB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2ED739F3"/>
    <w:multiLevelType w:val="hybridMultilevel"/>
    <w:tmpl w:val="CCECF0A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 w15:restartNumberingAfterBreak="0">
    <w:nsid w:val="3C913C7D"/>
    <w:multiLevelType w:val="hybridMultilevel"/>
    <w:tmpl w:val="D8CC955E"/>
    <w:lvl w:ilvl="0" w:tplc="B1B033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07173"/>
    <w:multiLevelType w:val="hybridMultilevel"/>
    <w:tmpl w:val="36165692"/>
    <w:lvl w:ilvl="0" w:tplc="D462603C">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5F2319D8"/>
    <w:multiLevelType w:val="hybridMultilevel"/>
    <w:tmpl w:val="768A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64D61"/>
    <w:multiLevelType w:val="hybridMultilevel"/>
    <w:tmpl w:val="A34AF7E2"/>
    <w:lvl w:ilvl="0" w:tplc="3A3A1860">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4"/>
  </w:num>
  <w:num w:numId="2">
    <w:abstractNumId w:val="7"/>
  </w:num>
  <w:num w:numId="3">
    <w:abstractNumId w:val="0"/>
  </w:num>
  <w:num w:numId="4">
    <w:abstractNumId w:val="3"/>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83"/>
    <w:rsid w:val="000E3F32"/>
    <w:rsid w:val="000F32F5"/>
    <w:rsid w:val="001E4826"/>
    <w:rsid w:val="00201892"/>
    <w:rsid w:val="00202E08"/>
    <w:rsid w:val="0027368C"/>
    <w:rsid w:val="00286C31"/>
    <w:rsid w:val="002977E5"/>
    <w:rsid w:val="002B122A"/>
    <w:rsid w:val="002F3ACC"/>
    <w:rsid w:val="00322FE5"/>
    <w:rsid w:val="0034548C"/>
    <w:rsid w:val="00391EF7"/>
    <w:rsid w:val="00423CE9"/>
    <w:rsid w:val="004402F3"/>
    <w:rsid w:val="00442AB3"/>
    <w:rsid w:val="00457983"/>
    <w:rsid w:val="00474A02"/>
    <w:rsid w:val="004826EF"/>
    <w:rsid w:val="00495413"/>
    <w:rsid w:val="004F734F"/>
    <w:rsid w:val="00542148"/>
    <w:rsid w:val="006149EF"/>
    <w:rsid w:val="00675D0C"/>
    <w:rsid w:val="006A6E45"/>
    <w:rsid w:val="006D477F"/>
    <w:rsid w:val="006E10C8"/>
    <w:rsid w:val="007812F8"/>
    <w:rsid w:val="007B0799"/>
    <w:rsid w:val="007E3650"/>
    <w:rsid w:val="00807D41"/>
    <w:rsid w:val="00863A7A"/>
    <w:rsid w:val="008740DA"/>
    <w:rsid w:val="0087737C"/>
    <w:rsid w:val="00877BDA"/>
    <w:rsid w:val="008A436F"/>
    <w:rsid w:val="008B267E"/>
    <w:rsid w:val="008B2A9B"/>
    <w:rsid w:val="008E33A8"/>
    <w:rsid w:val="008F2179"/>
    <w:rsid w:val="009115C6"/>
    <w:rsid w:val="00991E4F"/>
    <w:rsid w:val="009A4CA8"/>
    <w:rsid w:val="009A5C8F"/>
    <w:rsid w:val="009E2655"/>
    <w:rsid w:val="009E6E94"/>
    <w:rsid w:val="00A1068A"/>
    <w:rsid w:val="00A107D4"/>
    <w:rsid w:val="00A643F9"/>
    <w:rsid w:val="00AB2BA0"/>
    <w:rsid w:val="00B50643"/>
    <w:rsid w:val="00BA4F6D"/>
    <w:rsid w:val="00BB14EF"/>
    <w:rsid w:val="00BB3AB4"/>
    <w:rsid w:val="00CA2A95"/>
    <w:rsid w:val="00CB6968"/>
    <w:rsid w:val="00D716E9"/>
    <w:rsid w:val="00D81EF4"/>
    <w:rsid w:val="00DA2309"/>
    <w:rsid w:val="00DB2152"/>
    <w:rsid w:val="00DC20F4"/>
    <w:rsid w:val="00EA4F05"/>
    <w:rsid w:val="00EE0E6E"/>
    <w:rsid w:val="00F402FC"/>
    <w:rsid w:val="00FC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65A2E7"/>
  <w15:chartTrackingRefBased/>
  <w15:docId w15:val="{4AC7BED6-825B-4151-B9DC-C78C89C6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A5C8F"/>
  </w:style>
  <w:style w:type="paragraph" w:styleId="Heading1">
    <w:name w:val="heading 1"/>
    <w:next w:val="Normal"/>
    <w:link w:val="Heading1Char"/>
    <w:qFormat/>
    <w:rsid w:val="007E3650"/>
    <w:pPr>
      <w:widowControl w:val="0"/>
      <w:numPr>
        <w:numId w:val="3"/>
      </w:numPr>
      <w:tabs>
        <w:tab w:val="clear" w:pos="4950"/>
        <w:tab w:val="num" w:pos="1080"/>
      </w:tabs>
      <w:spacing w:after="240" w:line="240" w:lineRule="auto"/>
      <w:ind w:left="1080"/>
      <w:outlineLvl w:val="0"/>
    </w:pPr>
    <w:rPr>
      <w:rFonts w:ascii="Arial" w:eastAsia="Times New Roman" w:hAnsi="Arial" w:cs="Arial"/>
      <w:bCs/>
      <w:kern w:val="32"/>
    </w:rPr>
  </w:style>
  <w:style w:type="paragraph" w:styleId="Heading2">
    <w:name w:val="heading 2"/>
    <w:basedOn w:val="Heading1"/>
    <w:link w:val="Heading2Char"/>
    <w:uiPriority w:val="9"/>
    <w:unhideWhenUsed/>
    <w:qFormat/>
    <w:rsid w:val="007E3650"/>
    <w:pPr>
      <w:numPr>
        <w:ilvl w:val="1"/>
      </w:numPr>
      <w:outlineLvl w:val="1"/>
    </w:pPr>
    <w:rPr>
      <w:bCs w:val="0"/>
      <w:iCs/>
    </w:rPr>
  </w:style>
  <w:style w:type="paragraph" w:styleId="Heading3">
    <w:name w:val="heading 3"/>
    <w:basedOn w:val="Heading2"/>
    <w:link w:val="Heading3Char"/>
    <w:uiPriority w:val="9"/>
    <w:unhideWhenUsed/>
    <w:qFormat/>
    <w:rsid w:val="007E3650"/>
    <w:pPr>
      <w:numPr>
        <w:ilvl w:val="2"/>
      </w:numPr>
      <w:tabs>
        <w:tab w:val="clear" w:pos="1710"/>
      </w:tabs>
      <w:ind w:left="1980" w:hanging="990"/>
      <w:outlineLvl w:val="2"/>
    </w:pPr>
    <w:rPr>
      <w:bCs/>
    </w:rPr>
  </w:style>
  <w:style w:type="paragraph" w:styleId="Heading4">
    <w:name w:val="heading 4"/>
    <w:basedOn w:val="Heading3"/>
    <w:link w:val="Heading4Char"/>
    <w:unhideWhenUsed/>
    <w:qFormat/>
    <w:rsid w:val="007E3650"/>
    <w:pPr>
      <w:widowControl/>
      <w:numPr>
        <w:ilvl w:val="3"/>
      </w:numPr>
      <w:tabs>
        <w:tab w:val="clear" w:pos="2970"/>
      </w:tabs>
      <w:ind w:left="2520" w:hanging="1080"/>
      <w:outlineLvl w:val="3"/>
    </w:pPr>
    <w:rPr>
      <w:bCs w:val="0"/>
      <w:szCs w:val="28"/>
    </w:rPr>
  </w:style>
  <w:style w:type="paragraph" w:styleId="Heading5">
    <w:name w:val="heading 5"/>
    <w:basedOn w:val="Heading4"/>
    <w:link w:val="Heading5Char"/>
    <w:unhideWhenUsed/>
    <w:qFormat/>
    <w:rsid w:val="007E3650"/>
    <w:pPr>
      <w:numPr>
        <w:ilvl w:val="4"/>
      </w:numPr>
      <w:tabs>
        <w:tab w:val="clear" w:pos="1080"/>
      </w:tabs>
      <w:ind w:left="3060" w:hanging="1440"/>
      <w:outlineLvl w:val="4"/>
    </w:pPr>
    <w:rPr>
      <w:bCs/>
      <w:iCs w:val="0"/>
      <w:szCs w:val="26"/>
    </w:rPr>
  </w:style>
  <w:style w:type="paragraph" w:styleId="Heading6">
    <w:name w:val="heading 6"/>
    <w:basedOn w:val="Heading5"/>
    <w:link w:val="Heading6Char"/>
    <w:unhideWhenUsed/>
    <w:qFormat/>
    <w:rsid w:val="007E3650"/>
    <w:pPr>
      <w:numPr>
        <w:ilvl w:val="5"/>
      </w:numPr>
      <w:tabs>
        <w:tab w:val="clear" w:pos="4410"/>
      </w:tabs>
      <w:ind w:left="3600" w:hanging="1440"/>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4EF"/>
  </w:style>
  <w:style w:type="paragraph" w:styleId="Footer">
    <w:name w:val="footer"/>
    <w:basedOn w:val="Normal"/>
    <w:link w:val="FooterChar"/>
    <w:uiPriority w:val="99"/>
    <w:unhideWhenUsed/>
    <w:rsid w:val="00BB1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4EF"/>
  </w:style>
  <w:style w:type="character" w:styleId="Hyperlink">
    <w:name w:val="Hyperlink"/>
    <w:unhideWhenUsed/>
    <w:rsid w:val="00BB14EF"/>
    <w:rPr>
      <w:rFonts w:cs="Times New Roman"/>
      <w:color w:val="0563C1"/>
      <w:u w:val="single"/>
    </w:rPr>
  </w:style>
  <w:style w:type="paragraph" w:styleId="NoSpacing">
    <w:name w:val="No Spacing"/>
    <w:uiPriority w:val="1"/>
    <w:qFormat/>
    <w:rsid w:val="00495413"/>
    <w:pPr>
      <w:spacing w:after="0" w:line="240" w:lineRule="auto"/>
    </w:pPr>
  </w:style>
  <w:style w:type="table" w:styleId="TableGrid">
    <w:name w:val="Table Grid"/>
    <w:basedOn w:val="TableNormal"/>
    <w:uiPriority w:val="39"/>
    <w:rsid w:val="007E3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36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E3650"/>
    <w:pPr>
      <w:ind w:left="720"/>
      <w:contextualSpacing/>
    </w:pPr>
  </w:style>
  <w:style w:type="character" w:customStyle="1" w:styleId="Heading1Char">
    <w:name w:val="Heading 1 Char"/>
    <w:basedOn w:val="DefaultParagraphFont"/>
    <w:link w:val="Heading1"/>
    <w:rsid w:val="007E3650"/>
    <w:rPr>
      <w:rFonts w:ascii="Arial" w:eastAsia="Times New Roman" w:hAnsi="Arial" w:cs="Arial"/>
      <w:bCs/>
      <w:kern w:val="32"/>
    </w:rPr>
  </w:style>
  <w:style w:type="character" w:customStyle="1" w:styleId="Heading2Char">
    <w:name w:val="Heading 2 Char"/>
    <w:basedOn w:val="DefaultParagraphFont"/>
    <w:link w:val="Heading2"/>
    <w:uiPriority w:val="9"/>
    <w:rsid w:val="007E3650"/>
    <w:rPr>
      <w:rFonts w:ascii="Arial" w:eastAsia="Times New Roman" w:hAnsi="Arial" w:cs="Arial"/>
      <w:iCs/>
      <w:kern w:val="32"/>
    </w:rPr>
  </w:style>
  <w:style w:type="character" w:customStyle="1" w:styleId="Heading3Char">
    <w:name w:val="Heading 3 Char"/>
    <w:basedOn w:val="DefaultParagraphFont"/>
    <w:link w:val="Heading3"/>
    <w:uiPriority w:val="9"/>
    <w:rsid w:val="007E3650"/>
    <w:rPr>
      <w:rFonts w:ascii="Arial" w:eastAsia="Times New Roman" w:hAnsi="Arial" w:cs="Arial"/>
      <w:bCs/>
      <w:iCs/>
      <w:kern w:val="32"/>
    </w:rPr>
  </w:style>
  <w:style w:type="character" w:customStyle="1" w:styleId="Heading4Char">
    <w:name w:val="Heading 4 Char"/>
    <w:basedOn w:val="DefaultParagraphFont"/>
    <w:link w:val="Heading4"/>
    <w:rsid w:val="007E3650"/>
    <w:rPr>
      <w:rFonts w:ascii="Arial" w:eastAsia="Times New Roman" w:hAnsi="Arial" w:cs="Arial"/>
      <w:iCs/>
      <w:kern w:val="32"/>
      <w:szCs w:val="28"/>
    </w:rPr>
  </w:style>
  <w:style w:type="character" w:customStyle="1" w:styleId="Heading5Char">
    <w:name w:val="Heading 5 Char"/>
    <w:basedOn w:val="DefaultParagraphFont"/>
    <w:link w:val="Heading5"/>
    <w:rsid w:val="007E3650"/>
    <w:rPr>
      <w:rFonts w:ascii="Arial" w:eastAsia="Times New Roman" w:hAnsi="Arial" w:cs="Arial"/>
      <w:bCs/>
      <w:kern w:val="32"/>
      <w:szCs w:val="26"/>
    </w:rPr>
  </w:style>
  <w:style w:type="character" w:customStyle="1" w:styleId="Heading6Char">
    <w:name w:val="Heading 6 Char"/>
    <w:basedOn w:val="DefaultParagraphFont"/>
    <w:link w:val="Heading6"/>
    <w:rsid w:val="007E3650"/>
    <w:rPr>
      <w:rFonts w:ascii="Arial" w:eastAsia="Times New Roman" w:hAnsi="Arial" w:cs="Arial"/>
      <w:kern w:val="32"/>
    </w:rPr>
  </w:style>
  <w:style w:type="table" w:styleId="GridTable1Light">
    <w:name w:val="Grid Table 1 Light"/>
    <w:basedOn w:val="TableNormal"/>
    <w:uiPriority w:val="46"/>
    <w:rsid w:val="007E3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4548C"/>
    <w:rPr>
      <w:sz w:val="16"/>
      <w:szCs w:val="16"/>
    </w:rPr>
  </w:style>
  <w:style w:type="paragraph" w:styleId="CommentText">
    <w:name w:val="annotation text"/>
    <w:basedOn w:val="Normal"/>
    <w:link w:val="CommentTextChar"/>
    <w:uiPriority w:val="99"/>
    <w:semiHidden/>
    <w:unhideWhenUsed/>
    <w:rsid w:val="0034548C"/>
    <w:pPr>
      <w:spacing w:line="240" w:lineRule="auto"/>
    </w:pPr>
    <w:rPr>
      <w:sz w:val="20"/>
      <w:szCs w:val="20"/>
    </w:rPr>
  </w:style>
  <w:style w:type="character" w:customStyle="1" w:styleId="CommentTextChar">
    <w:name w:val="Comment Text Char"/>
    <w:basedOn w:val="DefaultParagraphFont"/>
    <w:link w:val="CommentText"/>
    <w:uiPriority w:val="99"/>
    <w:semiHidden/>
    <w:rsid w:val="0034548C"/>
    <w:rPr>
      <w:sz w:val="20"/>
      <w:szCs w:val="20"/>
    </w:rPr>
  </w:style>
  <w:style w:type="paragraph" w:styleId="CommentSubject">
    <w:name w:val="annotation subject"/>
    <w:basedOn w:val="CommentText"/>
    <w:next w:val="CommentText"/>
    <w:link w:val="CommentSubjectChar"/>
    <w:uiPriority w:val="99"/>
    <w:semiHidden/>
    <w:unhideWhenUsed/>
    <w:rsid w:val="0034548C"/>
    <w:rPr>
      <w:b/>
      <w:bCs/>
    </w:rPr>
  </w:style>
  <w:style w:type="character" w:customStyle="1" w:styleId="CommentSubjectChar">
    <w:name w:val="Comment Subject Char"/>
    <w:basedOn w:val="CommentTextChar"/>
    <w:link w:val="CommentSubject"/>
    <w:uiPriority w:val="99"/>
    <w:semiHidden/>
    <w:rsid w:val="0034548C"/>
    <w:rPr>
      <w:b/>
      <w:bCs/>
      <w:sz w:val="20"/>
      <w:szCs w:val="20"/>
    </w:rPr>
  </w:style>
  <w:style w:type="paragraph" w:styleId="BalloonText">
    <w:name w:val="Balloon Text"/>
    <w:basedOn w:val="Normal"/>
    <w:link w:val="BalloonTextChar"/>
    <w:uiPriority w:val="99"/>
    <w:semiHidden/>
    <w:unhideWhenUsed/>
    <w:rsid w:val="00345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68455">
      <w:bodyDiv w:val="1"/>
      <w:marLeft w:val="0"/>
      <w:marRight w:val="0"/>
      <w:marTop w:val="0"/>
      <w:marBottom w:val="0"/>
      <w:divBdr>
        <w:top w:val="none" w:sz="0" w:space="0" w:color="auto"/>
        <w:left w:val="none" w:sz="0" w:space="0" w:color="auto"/>
        <w:bottom w:val="none" w:sz="0" w:space="0" w:color="auto"/>
        <w:right w:val="none" w:sz="0" w:space="0" w:color="auto"/>
      </w:divBdr>
      <w:divsChild>
        <w:div w:id="1936674014">
          <w:marLeft w:val="0"/>
          <w:marRight w:val="0"/>
          <w:marTop w:val="0"/>
          <w:marBottom w:val="0"/>
          <w:divBdr>
            <w:top w:val="none" w:sz="0" w:space="0" w:color="auto"/>
            <w:left w:val="none" w:sz="0" w:space="0" w:color="auto"/>
            <w:bottom w:val="none" w:sz="0" w:space="0" w:color="auto"/>
            <w:right w:val="none" w:sz="0" w:space="0" w:color="auto"/>
          </w:divBdr>
          <w:divsChild>
            <w:div w:id="821119685">
              <w:marLeft w:val="0"/>
              <w:marRight w:val="0"/>
              <w:marTop w:val="0"/>
              <w:marBottom w:val="0"/>
              <w:divBdr>
                <w:top w:val="none" w:sz="0" w:space="0" w:color="auto"/>
                <w:left w:val="none" w:sz="0" w:space="0" w:color="auto"/>
                <w:bottom w:val="none" w:sz="0" w:space="0" w:color="auto"/>
                <w:right w:val="none" w:sz="0" w:space="0" w:color="auto"/>
              </w:divBdr>
              <w:divsChild>
                <w:div w:id="1334532374">
                  <w:marLeft w:val="0"/>
                  <w:marRight w:val="0"/>
                  <w:marTop w:val="0"/>
                  <w:marBottom w:val="0"/>
                  <w:divBdr>
                    <w:top w:val="none" w:sz="0" w:space="12" w:color="auto"/>
                    <w:left w:val="none" w:sz="0" w:space="12" w:color="auto"/>
                    <w:bottom w:val="none" w:sz="0" w:space="12" w:color="auto"/>
                    <w:right w:val="none" w:sz="0" w:space="12" w:color="auto"/>
                  </w:divBdr>
                  <w:divsChild>
                    <w:div w:id="1814639868">
                      <w:marLeft w:val="0"/>
                      <w:marRight w:val="0"/>
                      <w:marTop w:val="0"/>
                      <w:marBottom w:val="0"/>
                      <w:divBdr>
                        <w:top w:val="none" w:sz="0" w:space="12" w:color="auto"/>
                        <w:left w:val="none" w:sz="0" w:space="12" w:color="auto"/>
                        <w:bottom w:val="none" w:sz="0" w:space="12" w:color="auto"/>
                        <w:right w:val="none" w:sz="0" w:space="12" w:color="auto"/>
                      </w:divBdr>
                      <w:divsChild>
                        <w:div w:id="1144657774">
                          <w:marLeft w:val="0"/>
                          <w:marRight w:val="0"/>
                          <w:marTop w:val="0"/>
                          <w:marBottom w:val="0"/>
                          <w:divBdr>
                            <w:top w:val="none" w:sz="0" w:space="0" w:color="auto"/>
                            <w:left w:val="none" w:sz="0" w:space="0" w:color="auto"/>
                            <w:bottom w:val="none" w:sz="0" w:space="0" w:color="auto"/>
                            <w:right w:val="none" w:sz="0" w:space="0" w:color="auto"/>
                          </w:divBdr>
                          <w:divsChild>
                            <w:div w:id="2004311709">
                              <w:marLeft w:val="-225"/>
                              <w:marRight w:val="-225"/>
                              <w:marTop w:val="0"/>
                              <w:marBottom w:val="0"/>
                              <w:divBdr>
                                <w:top w:val="none" w:sz="0" w:space="0" w:color="auto"/>
                                <w:left w:val="none" w:sz="0" w:space="0" w:color="auto"/>
                                <w:bottom w:val="none" w:sz="0" w:space="0" w:color="auto"/>
                                <w:right w:val="none" w:sz="0" w:space="0" w:color="auto"/>
                              </w:divBdr>
                              <w:divsChild>
                                <w:div w:id="1501039696">
                                  <w:marLeft w:val="0"/>
                                  <w:marRight w:val="0"/>
                                  <w:marTop w:val="0"/>
                                  <w:marBottom w:val="0"/>
                                  <w:divBdr>
                                    <w:top w:val="none" w:sz="0" w:space="0" w:color="auto"/>
                                    <w:left w:val="none" w:sz="0" w:space="0" w:color="auto"/>
                                    <w:bottom w:val="none" w:sz="0" w:space="0" w:color="auto"/>
                                    <w:right w:val="none" w:sz="0" w:space="0" w:color="auto"/>
                                  </w:divBdr>
                                  <w:divsChild>
                                    <w:div w:id="1962033022">
                                      <w:marLeft w:val="0"/>
                                      <w:marRight w:val="0"/>
                                      <w:marTop w:val="0"/>
                                      <w:marBottom w:val="0"/>
                                      <w:divBdr>
                                        <w:top w:val="none" w:sz="0" w:space="0" w:color="auto"/>
                                        <w:left w:val="none" w:sz="0" w:space="0" w:color="auto"/>
                                        <w:bottom w:val="none" w:sz="0" w:space="0" w:color="auto"/>
                                        <w:right w:val="none" w:sz="0" w:space="0" w:color="auto"/>
                                      </w:divBdr>
                                      <w:divsChild>
                                        <w:div w:id="481240927">
                                          <w:marLeft w:val="0"/>
                                          <w:marRight w:val="0"/>
                                          <w:marTop w:val="0"/>
                                          <w:marBottom w:val="0"/>
                                          <w:divBdr>
                                            <w:top w:val="none" w:sz="0" w:space="0" w:color="auto"/>
                                            <w:left w:val="none" w:sz="0" w:space="0" w:color="auto"/>
                                            <w:bottom w:val="none" w:sz="0" w:space="0" w:color="auto"/>
                                            <w:right w:val="none" w:sz="0" w:space="0" w:color="auto"/>
                                          </w:divBdr>
                                          <w:divsChild>
                                            <w:div w:id="909732919">
                                              <w:marLeft w:val="0"/>
                                              <w:marRight w:val="0"/>
                                              <w:marTop w:val="0"/>
                                              <w:marBottom w:val="0"/>
                                              <w:divBdr>
                                                <w:top w:val="none" w:sz="0" w:space="0" w:color="auto"/>
                                                <w:left w:val="none" w:sz="0" w:space="0" w:color="auto"/>
                                                <w:bottom w:val="none" w:sz="0" w:space="0" w:color="auto"/>
                                                <w:right w:val="none" w:sz="0" w:space="0" w:color="auto"/>
                                              </w:divBdr>
                                              <w:divsChild>
                                                <w:div w:id="813253615">
                                                  <w:marLeft w:val="0"/>
                                                  <w:marRight w:val="0"/>
                                                  <w:marTop w:val="0"/>
                                                  <w:marBottom w:val="0"/>
                                                  <w:divBdr>
                                                    <w:top w:val="none" w:sz="0" w:space="0" w:color="auto"/>
                                                    <w:left w:val="none" w:sz="0" w:space="0" w:color="auto"/>
                                                    <w:bottom w:val="none" w:sz="0" w:space="0" w:color="auto"/>
                                                    <w:right w:val="none" w:sz="0" w:space="0" w:color="auto"/>
                                                  </w:divBdr>
                                                </w:div>
                                                <w:div w:id="1254044947">
                                                  <w:marLeft w:val="0"/>
                                                  <w:marRight w:val="0"/>
                                                  <w:marTop w:val="0"/>
                                                  <w:marBottom w:val="0"/>
                                                  <w:divBdr>
                                                    <w:top w:val="none" w:sz="0" w:space="0" w:color="auto"/>
                                                    <w:left w:val="none" w:sz="0" w:space="0" w:color="auto"/>
                                                    <w:bottom w:val="none" w:sz="0" w:space="0" w:color="auto"/>
                                                    <w:right w:val="none" w:sz="0" w:space="0" w:color="auto"/>
                                                  </w:divBdr>
                                                </w:div>
                                                <w:div w:id="565917176">
                                                  <w:marLeft w:val="0"/>
                                                  <w:marRight w:val="0"/>
                                                  <w:marTop w:val="0"/>
                                                  <w:marBottom w:val="0"/>
                                                  <w:divBdr>
                                                    <w:top w:val="none" w:sz="0" w:space="0" w:color="auto"/>
                                                    <w:left w:val="none" w:sz="0" w:space="0" w:color="auto"/>
                                                    <w:bottom w:val="none" w:sz="0" w:space="0" w:color="auto"/>
                                                    <w:right w:val="none" w:sz="0" w:space="0" w:color="auto"/>
                                                  </w:divBdr>
                                                </w:div>
                                                <w:div w:id="2110076135">
                                                  <w:marLeft w:val="0"/>
                                                  <w:marRight w:val="0"/>
                                                  <w:marTop w:val="0"/>
                                                  <w:marBottom w:val="0"/>
                                                  <w:divBdr>
                                                    <w:top w:val="none" w:sz="0" w:space="0" w:color="auto"/>
                                                    <w:left w:val="none" w:sz="0" w:space="0" w:color="auto"/>
                                                    <w:bottom w:val="none" w:sz="0" w:space="0" w:color="auto"/>
                                                    <w:right w:val="none" w:sz="0" w:space="0" w:color="auto"/>
                                                  </w:divBdr>
                                                </w:div>
                                                <w:div w:id="212087956">
                                                  <w:marLeft w:val="0"/>
                                                  <w:marRight w:val="0"/>
                                                  <w:marTop w:val="0"/>
                                                  <w:marBottom w:val="0"/>
                                                  <w:divBdr>
                                                    <w:top w:val="none" w:sz="0" w:space="0" w:color="auto"/>
                                                    <w:left w:val="none" w:sz="0" w:space="0" w:color="auto"/>
                                                    <w:bottom w:val="none" w:sz="0" w:space="0" w:color="auto"/>
                                                    <w:right w:val="none" w:sz="0" w:space="0" w:color="auto"/>
                                                  </w:divBdr>
                                                </w:div>
                                                <w:div w:id="1000235509">
                                                  <w:marLeft w:val="0"/>
                                                  <w:marRight w:val="0"/>
                                                  <w:marTop w:val="0"/>
                                                  <w:marBottom w:val="0"/>
                                                  <w:divBdr>
                                                    <w:top w:val="none" w:sz="0" w:space="0" w:color="auto"/>
                                                    <w:left w:val="none" w:sz="0" w:space="0" w:color="auto"/>
                                                    <w:bottom w:val="none" w:sz="0" w:space="0" w:color="auto"/>
                                                    <w:right w:val="none" w:sz="0" w:space="0" w:color="auto"/>
                                                  </w:divBdr>
                                                </w:div>
                                                <w:div w:id="673531050">
                                                  <w:marLeft w:val="0"/>
                                                  <w:marRight w:val="0"/>
                                                  <w:marTop w:val="0"/>
                                                  <w:marBottom w:val="0"/>
                                                  <w:divBdr>
                                                    <w:top w:val="none" w:sz="0" w:space="0" w:color="auto"/>
                                                    <w:left w:val="none" w:sz="0" w:space="0" w:color="auto"/>
                                                    <w:bottom w:val="none" w:sz="0" w:space="0" w:color="auto"/>
                                                    <w:right w:val="none" w:sz="0" w:space="0" w:color="auto"/>
                                                  </w:divBdr>
                                                </w:div>
                                                <w:div w:id="1252006389">
                                                  <w:marLeft w:val="0"/>
                                                  <w:marRight w:val="0"/>
                                                  <w:marTop w:val="0"/>
                                                  <w:marBottom w:val="0"/>
                                                  <w:divBdr>
                                                    <w:top w:val="none" w:sz="0" w:space="0" w:color="auto"/>
                                                    <w:left w:val="none" w:sz="0" w:space="0" w:color="auto"/>
                                                    <w:bottom w:val="none" w:sz="0" w:space="0" w:color="auto"/>
                                                    <w:right w:val="none" w:sz="0" w:space="0" w:color="auto"/>
                                                  </w:divBdr>
                                                </w:div>
                                                <w:div w:id="1542470932">
                                                  <w:marLeft w:val="0"/>
                                                  <w:marRight w:val="0"/>
                                                  <w:marTop w:val="0"/>
                                                  <w:marBottom w:val="0"/>
                                                  <w:divBdr>
                                                    <w:top w:val="none" w:sz="0" w:space="0" w:color="auto"/>
                                                    <w:left w:val="none" w:sz="0" w:space="0" w:color="auto"/>
                                                    <w:bottom w:val="none" w:sz="0" w:space="0" w:color="auto"/>
                                                    <w:right w:val="none" w:sz="0" w:space="0" w:color="auto"/>
                                                  </w:divBdr>
                                                </w:div>
                                                <w:div w:id="835266555">
                                                  <w:marLeft w:val="0"/>
                                                  <w:marRight w:val="0"/>
                                                  <w:marTop w:val="0"/>
                                                  <w:marBottom w:val="0"/>
                                                  <w:divBdr>
                                                    <w:top w:val="none" w:sz="0" w:space="0" w:color="auto"/>
                                                    <w:left w:val="none" w:sz="0" w:space="0" w:color="auto"/>
                                                    <w:bottom w:val="none" w:sz="0" w:space="0" w:color="auto"/>
                                                    <w:right w:val="none" w:sz="0" w:space="0" w:color="auto"/>
                                                  </w:divBdr>
                                                </w:div>
                                                <w:div w:id="17608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5920761">
      <w:bodyDiv w:val="1"/>
      <w:marLeft w:val="0"/>
      <w:marRight w:val="0"/>
      <w:marTop w:val="0"/>
      <w:marBottom w:val="0"/>
      <w:divBdr>
        <w:top w:val="none" w:sz="0" w:space="0" w:color="auto"/>
        <w:left w:val="none" w:sz="0" w:space="0" w:color="auto"/>
        <w:bottom w:val="none" w:sz="0" w:space="0" w:color="auto"/>
        <w:right w:val="none" w:sz="0" w:space="0" w:color="auto"/>
      </w:divBdr>
      <w:divsChild>
        <w:div w:id="1700082439">
          <w:marLeft w:val="0"/>
          <w:marRight w:val="0"/>
          <w:marTop w:val="0"/>
          <w:marBottom w:val="0"/>
          <w:divBdr>
            <w:top w:val="none" w:sz="0" w:space="0" w:color="auto"/>
            <w:left w:val="none" w:sz="0" w:space="0" w:color="auto"/>
            <w:bottom w:val="none" w:sz="0" w:space="0" w:color="auto"/>
            <w:right w:val="none" w:sz="0" w:space="0" w:color="auto"/>
          </w:divBdr>
          <w:divsChild>
            <w:div w:id="35594368">
              <w:marLeft w:val="0"/>
              <w:marRight w:val="0"/>
              <w:marTop w:val="0"/>
              <w:marBottom w:val="0"/>
              <w:divBdr>
                <w:top w:val="none" w:sz="0" w:space="0" w:color="auto"/>
                <w:left w:val="none" w:sz="0" w:space="0" w:color="auto"/>
                <w:bottom w:val="none" w:sz="0" w:space="0" w:color="auto"/>
                <w:right w:val="none" w:sz="0" w:space="0" w:color="auto"/>
              </w:divBdr>
              <w:divsChild>
                <w:div w:id="55785996">
                  <w:marLeft w:val="0"/>
                  <w:marRight w:val="0"/>
                  <w:marTop w:val="0"/>
                  <w:marBottom w:val="0"/>
                  <w:divBdr>
                    <w:top w:val="none" w:sz="0" w:space="12" w:color="auto"/>
                    <w:left w:val="none" w:sz="0" w:space="12" w:color="auto"/>
                    <w:bottom w:val="none" w:sz="0" w:space="12" w:color="auto"/>
                    <w:right w:val="none" w:sz="0" w:space="12" w:color="auto"/>
                  </w:divBdr>
                  <w:divsChild>
                    <w:div w:id="609552848">
                      <w:marLeft w:val="0"/>
                      <w:marRight w:val="0"/>
                      <w:marTop w:val="0"/>
                      <w:marBottom w:val="0"/>
                      <w:divBdr>
                        <w:top w:val="none" w:sz="0" w:space="12" w:color="auto"/>
                        <w:left w:val="none" w:sz="0" w:space="12" w:color="auto"/>
                        <w:bottom w:val="none" w:sz="0" w:space="12" w:color="auto"/>
                        <w:right w:val="none" w:sz="0" w:space="12" w:color="auto"/>
                      </w:divBdr>
                      <w:divsChild>
                        <w:div w:id="339505915">
                          <w:marLeft w:val="0"/>
                          <w:marRight w:val="0"/>
                          <w:marTop w:val="0"/>
                          <w:marBottom w:val="0"/>
                          <w:divBdr>
                            <w:top w:val="none" w:sz="0" w:space="0" w:color="auto"/>
                            <w:left w:val="none" w:sz="0" w:space="0" w:color="auto"/>
                            <w:bottom w:val="none" w:sz="0" w:space="0" w:color="auto"/>
                            <w:right w:val="none" w:sz="0" w:space="0" w:color="auto"/>
                          </w:divBdr>
                          <w:divsChild>
                            <w:div w:id="1500609382">
                              <w:marLeft w:val="-225"/>
                              <w:marRight w:val="-225"/>
                              <w:marTop w:val="0"/>
                              <w:marBottom w:val="0"/>
                              <w:divBdr>
                                <w:top w:val="none" w:sz="0" w:space="0" w:color="auto"/>
                                <w:left w:val="none" w:sz="0" w:space="0" w:color="auto"/>
                                <w:bottom w:val="none" w:sz="0" w:space="0" w:color="auto"/>
                                <w:right w:val="none" w:sz="0" w:space="0" w:color="auto"/>
                              </w:divBdr>
                              <w:divsChild>
                                <w:div w:id="1769958009">
                                  <w:marLeft w:val="0"/>
                                  <w:marRight w:val="0"/>
                                  <w:marTop w:val="0"/>
                                  <w:marBottom w:val="0"/>
                                  <w:divBdr>
                                    <w:top w:val="none" w:sz="0" w:space="0" w:color="auto"/>
                                    <w:left w:val="none" w:sz="0" w:space="0" w:color="auto"/>
                                    <w:bottom w:val="none" w:sz="0" w:space="0" w:color="auto"/>
                                    <w:right w:val="none" w:sz="0" w:space="0" w:color="auto"/>
                                  </w:divBdr>
                                  <w:divsChild>
                                    <w:div w:id="1727797930">
                                      <w:marLeft w:val="0"/>
                                      <w:marRight w:val="0"/>
                                      <w:marTop w:val="0"/>
                                      <w:marBottom w:val="0"/>
                                      <w:divBdr>
                                        <w:top w:val="none" w:sz="0" w:space="0" w:color="auto"/>
                                        <w:left w:val="none" w:sz="0" w:space="0" w:color="auto"/>
                                        <w:bottom w:val="none" w:sz="0" w:space="0" w:color="auto"/>
                                        <w:right w:val="none" w:sz="0" w:space="0" w:color="auto"/>
                                      </w:divBdr>
                                      <w:divsChild>
                                        <w:div w:id="1998653573">
                                          <w:marLeft w:val="0"/>
                                          <w:marRight w:val="0"/>
                                          <w:marTop w:val="0"/>
                                          <w:marBottom w:val="0"/>
                                          <w:divBdr>
                                            <w:top w:val="none" w:sz="0" w:space="0" w:color="auto"/>
                                            <w:left w:val="none" w:sz="0" w:space="0" w:color="auto"/>
                                            <w:bottom w:val="none" w:sz="0" w:space="0" w:color="auto"/>
                                            <w:right w:val="none" w:sz="0" w:space="0" w:color="auto"/>
                                          </w:divBdr>
                                          <w:divsChild>
                                            <w:div w:id="191235365">
                                              <w:marLeft w:val="0"/>
                                              <w:marRight w:val="0"/>
                                              <w:marTop w:val="0"/>
                                              <w:marBottom w:val="0"/>
                                              <w:divBdr>
                                                <w:top w:val="none" w:sz="0" w:space="0" w:color="auto"/>
                                                <w:left w:val="none" w:sz="0" w:space="0" w:color="auto"/>
                                                <w:bottom w:val="none" w:sz="0" w:space="0" w:color="auto"/>
                                                <w:right w:val="none" w:sz="0" w:space="0" w:color="auto"/>
                                              </w:divBdr>
                                              <w:divsChild>
                                                <w:div w:id="16858217">
                                                  <w:marLeft w:val="0"/>
                                                  <w:marRight w:val="0"/>
                                                  <w:marTop w:val="0"/>
                                                  <w:marBottom w:val="0"/>
                                                  <w:divBdr>
                                                    <w:top w:val="none" w:sz="0" w:space="0" w:color="auto"/>
                                                    <w:left w:val="none" w:sz="0" w:space="0" w:color="auto"/>
                                                    <w:bottom w:val="none" w:sz="0" w:space="0" w:color="auto"/>
                                                    <w:right w:val="none" w:sz="0" w:space="0" w:color="auto"/>
                                                  </w:divBdr>
                                                </w:div>
                                                <w:div w:id="386759581">
                                                  <w:marLeft w:val="0"/>
                                                  <w:marRight w:val="0"/>
                                                  <w:marTop w:val="0"/>
                                                  <w:marBottom w:val="0"/>
                                                  <w:divBdr>
                                                    <w:top w:val="none" w:sz="0" w:space="0" w:color="auto"/>
                                                    <w:left w:val="none" w:sz="0" w:space="0" w:color="auto"/>
                                                    <w:bottom w:val="none" w:sz="0" w:space="0" w:color="auto"/>
                                                    <w:right w:val="none" w:sz="0" w:space="0" w:color="auto"/>
                                                  </w:divBdr>
                                                </w:div>
                                                <w:div w:id="1878008716">
                                                  <w:marLeft w:val="0"/>
                                                  <w:marRight w:val="0"/>
                                                  <w:marTop w:val="0"/>
                                                  <w:marBottom w:val="0"/>
                                                  <w:divBdr>
                                                    <w:top w:val="none" w:sz="0" w:space="0" w:color="auto"/>
                                                    <w:left w:val="none" w:sz="0" w:space="0" w:color="auto"/>
                                                    <w:bottom w:val="none" w:sz="0" w:space="0" w:color="auto"/>
                                                    <w:right w:val="none" w:sz="0" w:space="0" w:color="auto"/>
                                                  </w:divBdr>
                                                </w:div>
                                                <w:div w:id="12252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pokanecounty.org/CSHCD"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pokanecounty.org/CSHC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1065</Words>
  <Characters>6076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Locke, Nancy</dc:creator>
  <cp:keywords/>
  <dc:description/>
  <cp:lastModifiedBy>Locke, Nancy</cp:lastModifiedBy>
  <cp:revision>2</cp:revision>
  <cp:lastPrinted>2017-01-14T07:20:00Z</cp:lastPrinted>
  <dcterms:created xsi:type="dcterms:W3CDTF">2019-08-28T21:52:00Z</dcterms:created>
  <dcterms:modified xsi:type="dcterms:W3CDTF">2019-08-28T21:52:00Z</dcterms:modified>
</cp:coreProperties>
</file>